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E7B98" w:rsidR="00656675" w:rsidP="00380E7C" w:rsidRDefault="001E7B98" w14:paraId="1CF7E2BB" w14:textId="713DC413">
      <w:pPr>
        <w:autoSpaceDE w:val="0"/>
        <w:autoSpaceDN w:val="0"/>
        <w:adjustRightInd w:val="0"/>
        <w:jc w:val="center"/>
        <w:rPr>
          <w:rFonts w:ascii="Arial" w:hAnsi="Arial" w:cs="Arial"/>
          <w:sz w:val="28"/>
          <w:szCs w:val="28"/>
          <w:lang w:val="en-GB"/>
        </w:rPr>
      </w:pPr>
      <w:r w:rsidRPr="001E7B98">
        <w:rPr>
          <w:rFonts w:ascii="Arial" w:hAnsi="Arial" w:cs="Arial"/>
          <w:sz w:val="28"/>
          <w:szCs w:val="28"/>
          <w:lang w:val="en-GB"/>
        </w:rPr>
        <w:t xml:space="preserve">GreenMatter </w:t>
      </w:r>
      <w:r w:rsidRPr="001E7B98" w:rsidR="00380E7C">
        <w:rPr>
          <w:rFonts w:ascii="Arial" w:hAnsi="Arial" w:cs="Arial"/>
          <w:sz w:val="28"/>
          <w:szCs w:val="28"/>
          <w:lang w:val="en-GB"/>
        </w:rPr>
        <w:t>Fellowship Opportunity</w:t>
      </w:r>
      <w:r w:rsidRPr="001E7B98">
        <w:rPr>
          <w:rFonts w:ascii="Arial" w:hAnsi="Arial" w:cs="Arial"/>
          <w:sz w:val="28"/>
          <w:szCs w:val="28"/>
          <w:lang w:val="en-GB"/>
        </w:rPr>
        <w:t xml:space="preserve"> 2026</w:t>
      </w:r>
    </w:p>
    <w:p w:rsidRPr="001E7B98" w:rsidR="001E7B98" w:rsidP="00380E7C" w:rsidRDefault="001E7B98" w14:paraId="7A2B02F3" w14:textId="77777777">
      <w:pPr>
        <w:autoSpaceDE w:val="0"/>
        <w:autoSpaceDN w:val="0"/>
        <w:adjustRightInd w:val="0"/>
        <w:jc w:val="center"/>
        <w:rPr>
          <w:rFonts w:ascii="Arial" w:hAnsi="Arial" w:cs="Arial"/>
          <w:sz w:val="28"/>
          <w:szCs w:val="28"/>
          <w:lang w:val="en-GB"/>
        </w:rPr>
      </w:pPr>
    </w:p>
    <w:p w:rsidRPr="001E7B98" w:rsidR="00656675" w:rsidP="00380E7C" w:rsidRDefault="001E7B98" w14:paraId="35EE7580" w14:textId="3CCCBFE0">
      <w:pPr>
        <w:autoSpaceDE w:val="0"/>
        <w:autoSpaceDN w:val="0"/>
        <w:adjustRightInd w:val="0"/>
        <w:jc w:val="center"/>
        <w:rPr>
          <w:rFonts w:ascii="Arial" w:hAnsi="Arial" w:cs="Arial"/>
          <w:sz w:val="28"/>
          <w:szCs w:val="28"/>
          <w:lang w:val="en-GB"/>
        </w:rPr>
      </w:pPr>
      <w:r w:rsidRPr="001E7B98">
        <w:rPr>
          <w:rFonts w:ascii="Arial" w:hAnsi="Arial" w:cs="Arial"/>
          <w:sz w:val="28"/>
          <w:szCs w:val="28"/>
          <w:lang w:val="en-GB"/>
        </w:rPr>
        <w:t xml:space="preserve">Bursaries and Professional Development Support for </w:t>
      </w:r>
      <w:proofErr w:type="gramStart"/>
      <w:r w:rsidRPr="001E7B98">
        <w:rPr>
          <w:rFonts w:ascii="Arial" w:hAnsi="Arial" w:cs="Arial"/>
          <w:sz w:val="28"/>
          <w:szCs w:val="28"/>
          <w:lang w:val="en-GB"/>
        </w:rPr>
        <w:t>Master’s</w:t>
      </w:r>
      <w:proofErr w:type="gramEnd"/>
      <w:r w:rsidRPr="001E7B98">
        <w:rPr>
          <w:rFonts w:ascii="Arial" w:hAnsi="Arial" w:cs="Arial"/>
          <w:sz w:val="28"/>
          <w:szCs w:val="28"/>
          <w:lang w:val="en-GB"/>
        </w:rPr>
        <w:t xml:space="preserve"> and PhD Students in Environmental and Sustainability Fields</w:t>
      </w:r>
    </w:p>
    <w:p w:rsidRPr="001E7B98" w:rsidR="006B2AD9" w:rsidP="00380E7C" w:rsidRDefault="006B2AD9" w14:paraId="564DD885" w14:textId="6083BED5">
      <w:pPr>
        <w:autoSpaceDE w:val="0"/>
        <w:autoSpaceDN w:val="0"/>
        <w:adjustRightInd w:val="0"/>
        <w:rPr>
          <w:rFonts w:ascii="Arial" w:hAnsi="Arial" w:cs="Arial"/>
          <w:sz w:val="32"/>
          <w:szCs w:val="32"/>
          <w:lang w:val="en-GB"/>
        </w:rPr>
      </w:pPr>
    </w:p>
    <w:p w:rsidRPr="001E7B98" w:rsidR="008352C1" w:rsidP="00380E7C" w:rsidRDefault="001E7B98" w14:paraId="7D8B2C1A" w14:textId="30FDDE3B">
      <w:pPr>
        <w:autoSpaceDE w:val="0"/>
        <w:autoSpaceDN w:val="0"/>
        <w:adjustRightInd w:val="0"/>
        <w:rPr>
          <w:rFonts w:ascii="Arial" w:hAnsi="Arial" w:cs="Arial"/>
          <w:b/>
          <w:bCs/>
          <w:color w:val="538135" w:themeColor="accent6" w:themeShade="BF"/>
          <w:lang w:val="en-GB"/>
        </w:rPr>
      </w:pPr>
      <w:r w:rsidRPr="001E7B98">
        <w:rPr>
          <w:rFonts w:ascii="Arial" w:hAnsi="Arial" w:cs="Arial"/>
          <w:b/>
          <w:bCs/>
          <w:color w:val="538135" w:themeColor="accent6" w:themeShade="BF"/>
          <w:lang w:val="en-GB"/>
        </w:rPr>
        <w:t xml:space="preserve">About </w:t>
      </w:r>
      <w:r w:rsidRPr="001E7B98" w:rsidR="008352C1">
        <w:rPr>
          <w:rFonts w:ascii="Arial" w:hAnsi="Arial" w:cs="Arial"/>
          <w:b/>
          <w:bCs/>
          <w:color w:val="538135" w:themeColor="accent6" w:themeShade="BF"/>
          <w:lang w:val="en-GB"/>
        </w:rPr>
        <w:t>GreenMatter</w:t>
      </w:r>
    </w:p>
    <w:p w:rsidRPr="001E7B98" w:rsidR="00E8513A" w:rsidP="00380E7C" w:rsidRDefault="00E8513A" w14:paraId="323D4D87" w14:textId="77777777">
      <w:pPr>
        <w:autoSpaceDE w:val="0"/>
        <w:autoSpaceDN w:val="0"/>
        <w:adjustRightInd w:val="0"/>
        <w:rPr>
          <w:rFonts w:ascii="Arial" w:hAnsi="Arial" w:cs="Arial"/>
          <w:lang w:val="en-GB"/>
        </w:rPr>
      </w:pPr>
    </w:p>
    <w:p w:rsidRPr="00B02779" w:rsidR="00E8513A" w:rsidP="340673B7" w:rsidRDefault="001E7B98" w14:paraId="10A4D2DA" w14:textId="29493B04">
      <w:pPr>
        <w:autoSpaceDE w:val="0"/>
        <w:autoSpaceDN w:val="0"/>
        <w:adjustRightInd w:val="0"/>
        <w:jc w:val="both"/>
        <w:rPr>
          <w:rFonts w:ascii="Arial" w:hAnsi="Arial" w:cs="Arial"/>
          <w:sz w:val="20"/>
          <w:szCs w:val="20"/>
          <w:lang w:val="en-GB"/>
        </w:rPr>
      </w:pPr>
      <w:r w:rsidRPr="00B02779">
        <w:rPr>
          <w:rFonts w:ascii="Arial" w:hAnsi="Arial" w:cs="Arial"/>
          <w:sz w:val="20"/>
          <w:szCs w:val="20"/>
        </w:rPr>
        <w:t>GreenMatter is an NGO committed to strengthening South Africa’s environmental, social and economic well-being by developing skilled environmental leaders. Our mission is to equip emerging professionals with the knowledge, skills, and tools required to drive sustainable transitions for people and nature.</w:t>
      </w:r>
    </w:p>
    <w:p w:rsidRPr="001E7B98" w:rsidR="00E8513A" w:rsidP="00380E7C" w:rsidRDefault="00E8513A" w14:paraId="279242EE" w14:textId="77777777">
      <w:pPr>
        <w:autoSpaceDE w:val="0"/>
        <w:autoSpaceDN w:val="0"/>
        <w:adjustRightInd w:val="0"/>
        <w:rPr>
          <w:rFonts w:ascii="Arial" w:hAnsi="Arial" w:cs="Arial"/>
          <w:lang w:val="en-GB"/>
        </w:rPr>
      </w:pPr>
    </w:p>
    <w:p w:rsidRPr="001E7B98" w:rsidR="00E8513A" w:rsidP="00380E7C" w:rsidRDefault="00E8513A" w14:paraId="7836B4C8" w14:textId="5B041FA0">
      <w:pPr>
        <w:autoSpaceDE w:val="0"/>
        <w:autoSpaceDN w:val="0"/>
        <w:adjustRightInd w:val="0"/>
        <w:rPr>
          <w:rFonts w:ascii="Arial" w:hAnsi="Arial" w:cs="Arial"/>
          <w:b/>
          <w:bCs/>
          <w:color w:val="538135" w:themeColor="accent6" w:themeShade="BF"/>
          <w:lang w:val="en-GB"/>
        </w:rPr>
      </w:pPr>
      <w:r w:rsidRPr="001E7B98">
        <w:rPr>
          <w:rFonts w:ascii="Arial" w:hAnsi="Arial" w:cs="Arial"/>
          <w:b/>
          <w:bCs/>
          <w:color w:val="538135" w:themeColor="accent6" w:themeShade="BF"/>
          <w:lang w:val="en-GB"/>
        </w:rPr>
        <w:t>The GreenMatter Fellowship Programme</w:t>
      </w:r>
    </w:p>
    <w:p w:rsidRPr="001E7B98" w:rsidR="00E8513A" w:rsidP="00380E7C" w:rsidRDefault="00E8513A" w14:paraId="10855919" w14:textId="77777777">
      <w:pPr>
        <w:autoSpaceDE w:val="0"/>
        <w:autoSpaceDN w:val="0"/>
        <w:adjustRightInd w:val="0"/>
        <w:rPr>
          <w:rFonts w:ascii="Arial" w:hAnsi="Arial" w:cs="Arial"/>
          <w:lang w:val="en-GB"/>
        </w:rPr>
      </w:pPr>
    </w:p>
    <w:p w:rsidR="00380E7C" w:rsidP="00E42FEE" w:rsidRDefault="00E8513A" w14:paraId="1E3E1F28" w14:textId="72487621">
      <w:pPr>
        <w:autoSpaceDE w:val="0"/>
        <w:autoSpaceDN w:val="0"/>
        <w:adjustRightInd w:val="0"/>
        <w:jc w:val="both"/>
        <w:rPr>
          <w:rFonts w:ascii="Arial" w:hAnsi="Arial" w:cs="Arial"/>
          <w:sz w:val="20"/>
          <w:szCs w:val="20"/>
          <w:lang w:val="en-GB"/>
        </w:rPr>
      </w:pPr>
      <w:r w:rsidRPr="001E7B98">
        <w:rPr>
          <w:rFonts w:ascii="Arial" w:hAnsi="Arial" w:cs="Arial"/>
          <w:sz w:val="20"/>
          <w:szCs w:val="20"/>
          <w:lang w:val="en-GB"/>
        </w:rPr>
        <w:t>Established in 2012, t</w:t>
      </w:r>
      <w:r w:rsidRPr="001E7B98" w:rsidR="00380E7C">
        <w:rPr>
          <w:rFonts w:ascii="Arial" w:hAnsi="Arial" w:cs="Arial"/>
          <w:sz w:val="20"/>
          <w:szCs w:val="20"/>
          <w:lang w:val="en-GB"/>
        </w:rPr>
        <w:t xml:space="preserve">he GreenMatter Fellowship </w:t>
      </w:r>
      <w:r w:rsidRPr="001E7B98" w:rsidR="004E178B">
        <w:rPr>
          <w:rFonts w:ascii="Arial" w:hAnsi="Arial" w:cs="Arial"/>
          <w:sz w:val="20"/>
          <w:szCs w:val="20"/>
          <w:lang w:val="en-GB"/>
        </w:rPr>
        <w:t xml:space="preserve">programme </w:t>
      </w:r>
      <w:r w:rsidRPr="001E7B98" w:rsidR="001E7B98">
        <w:rPr>
          <w:rFonts w:ascii="Arial" w:hAnsi="Arial" w:cs="Arial"/>
          <w:sz w:val="20"/>
          <w:szCs w:val="20"/>
        </w:rPr>
        <w:t xml:space="preserve">provides holistic support in the form of </w:t>
      </w:r>
      <w:r w:rsidR="001E7B98">
        <w:rPr>
          <w:rFonts w:ascii="Arial" w:hAnsi="Arial" w:cs="Arial"/>
          <w:sz w:val="20"/>
          <w:szCs w:val="20"/>
        </w:rPr>
        <w:t xml:space="preserve">bursaries and </w:t>
      </w:r>
      <w:r w:rsidRPr="001E7B98" w:rsidR="001E7B98">
        <w:rPr>
          <w:rFonts w:ascii="Arial" w:hAnsi="Arial" w:cs="Arial"/>
          <w:sz w:val="20"/>
          <w:szCs w:val="20"/>
        </w:rPr>
        <w:t>access to mentoring support, career guidance and platforms to engage in learning networks as well as structured training in leadership and professional development.</w:t>
      </w:r>
      <w:r w:rsidR="001E7B98">
        <w:rPr>
          <w:rFonts w:ascii="Arial" w:hAnsi="Arial" w:cs="Arial"/>
          <w:sz w:val="20"/>
          <w:szCs w:val="20"/>
          <w:lang w:val="en-GB"/>
        </w:rPr>
        <w:t xml:space="preserve"> It </w:t>
      </w:r>
      <w:r w:rsidRPr="001E7B98" w:rsidR="004A4256">
        <w:rPr>
          <w:rFonts w:ascii="Arial" w:hAnsi="Arial" w:cs="Arial"/>
          <w:sz w:val="20"/>
          <w:szCs w:val="20"/>
          <w:lang w:val="en-GB"/>
        </w:rPr>
        <w:t xml:space="preserve">supports and enables </w:t>
      </w:r>
      <w:r w:rsidRPr="001E7B98" w:rsidR="00D43EB1">
        <w:rPr>
          <w:rFonts w:ascii="Arial" w:hAnsi="Arial" w:cs="Arial"/>
          <w:sz w:val="20"/>
          <w:szCs w:val="20"/>
          <w:lang w:val="en-GB"/>
        </w:rPr>
        <w:t xml:space="preserve">individuals who are passionate about a </w:t>
      </w:r>
      <w:r w:rsidRPr="001E7B98" w:rsidR="009D326F">
        <w:rPr>
          <w:rFonts w:ascii="Arial" w:hAnsi="Arial" w:cs="Arial"/>
          <w:sz w:val="20"/>
          <w:szCs w:val="20"/>
          <w:lang w:val="en-GB"/>
        </w:rPr>
        <w:t xml:space="preserve">greener and more sustainable South Africa through a </w:t>
      </w:r>
      <w:r w:rsidRPr="001E7B98" w:rsidR="00767D05">
        <w:rPr>
          <w:rFonts w:ascii="Arial" w:hAnsi="Arial" w:cs="Arial"/>
          <w:sz w:val="20"/>
          <w:szCs w:val="20"/>
          <w:lang w:val="en-GB"/>
        </w:rPr>
        <w:t>transformational leadership and development programme</w:t>
      </w:r>
      <w:r w:rsidR="001E7B98">
        <w:rPr>
          <w:rFonts w:ascii="Arial" w:hAnsi="Arial" w:cs="Arial"/>
          <w:sz w:val="20"/>
          <w:szCs w:val="20"/>
          <w:lang w:val="en-GB"/>
        </w:rPr>
        <w:t xml:space="preserve">, bringing </w:t>
      </w:r>
      <w:r w:rsidRPr="001E7B98" w:rsidR="00380E7C">
        <w:rPr>
          <w:rFonts w:ascii="Arial" w:hAnsi="Arial" w:cs="Arial"/>
          <w:sz w:val="20"/>
          <w:szCs w:val="20"/>
          <w:lang w:val="en-GB"/>
        </w:rPr>
        <w:t xml:space="preserve">together a cohort of dynamic, talented and committed </w:t>
      </w:r>
      <w:r w:rsidRPr="001E7B98" w:rsidR="003137E9">
        <w:rPr>
          <w:rFonts w:ascii="Arial" w:hAnsi="Arial" w:cs="Arial"/>
          <w:sz w:val="20"/>
          <w:szCs w:val="20"/>
          <w:lang w:val="en-GB"/>
        </w:rPr>
        <w:t>environmental</w:t>
      </w:r>
      <w:r w:rsidRPr="001E7B98" w:rsidR="006B2AD9">
        <w:rPr>
          <w:rFonts w:ascii="Arial" w:hAnsi="Arial" w:cs="Arial"/>
          <w:sz w:val="20"/>
          <w:szCs w:val="20"/>
          <w:lang w:val="en-GB"/>
        </w:rPr>
        <w:t xml:space="preserve"> </w:t>
      </w:r>
      <w:r w:rsidRPr="001E7B98" w:rsidR="00380E7C">
        <w:rPr>
          <w:rFonts w:ascii="Arial" w:hAnsi="Arial" w:cs="Arial"/>
          <w:sz w:val="20"/>
          <w:szCs w:val="20"/>
          <w:lang w:val="en-GB"/>
        </w:rPr>
        <w:t xml:space="preserve">practitioners, with the objective of developing and unlocking their potential. </w:t>
      </w:r>
    </w:p>
    <w:p w:rsidRPr="001E7B98" w:rsidR="001E7B98" w:rsidP="00E42FEE" w:rsidRDefault="001E7B98" w14:paraId="5EBB7738" w14:textId="77777777">
      <w:pPr>
        <w:autoSpaceDE w:val="0"/>
        <w:autoSpaceDN w:val="0"/>
        <w:adjustRightInd w:val="0"/>
        <w:jc w:val="both"/>
        <w:rPr>
          <w:rFonts w:ascii="Arial" w:hAnsi="Arial" w:cs="Arial"/>
          <w:sz w:val="20"/>
          <w:szCs w:val="20"/>
          <w:lang w:val="en-GB"/>
        </w:rPr>
      </w:pPr>
    </w:p>
    <w:p w:rsidRPr="001E7B98" w:rsidR="00E8513A" w:rsidP="00E42FEE" w:rsidRDefault="00FF0DFF" w14:paraId="0A47EC36" w14:textId="7546235A">
      <w:pPr>
        <w:autoSpaceDE w:val="0"/>
        <w:autoSpaceDN w:val="0"/>
        <w:adjustRightInd w:val="0"/>
        <w:jc w:val="both"/>
        <w:rPr>
          <w:rFonts w:ascii="Arial" w:hAnsi="Arial" w:cs="Arial"/>
          <w:b/>
          <w:bCs/>
          <w:color w:val="538135" w:themeColor="accent6" w:themeShade="BF"/>
          <w:sz w:val="20"/>
          <w:szCs w:val="20"/>
          <w:lang w:val="en-GB"/>
        </w:rPr>
      </w:pPr>
      <w:r w:rsidRPr="001E7B98">
        <w:rPr>
          <w:rFonts w:ascii="Arial" w:hAnsi="Arial" w:cs="Arial"/>
          <w:b/>
          <w:bCs/>
          <w:color w:val="538135" w:themeColor="accent6" w:themeShade="BF"/>
          <w:sz w:val="20"/>
          <w:szCs w:val="20"/>
          <w:lang w:val="en-GB"/>
        </w:rPr>
        <w:t>The Fellowship programme objectives</w:t>
      </w:r>
    </w:p>
    <w:p w:rsidRPr="001E7B98" w:rsidR="001E7B98" w:rsidP="00E42FEE" w:rsidRDefault="001E7B98" w14:paraId="18FD4F67" w14:textId="77777777">
      <w:pPr>
        <w:autoSpaceDE w:val="0"/>
        <w:autoSpaceDN w:val="0"/>
        <w:adjustRightInd w:val="0"/>
        <w:jc w:val="both"/>
        <w:rPr>
          <w:rFonts w:ascii="Arial" w:hAnsi="Arial" w:cs="Arial"/>
          <w:b/>
          <w:bCs/>
          <w:sz w:val="20"/>
          <w:szCs w:val="20"/>
          <w:lang w:val="en-GB"/>
        </w:rPr>
      </w:pPr>
    </w:p>
    <w:p w:rsidRPr="001E7B98" w:rsidR="00FF0DFF" w:rsidP="00FF0DFF" w:rsidRDefault="00FF0DFF" w14:paraId="7D8BA0FE" w14:textId="3FFBB615">
      <w:pPr>
        <w:pStyle w:val="ListParagraph"/>
        <w:numPr>
          <w:ilvl w:val="0"/>
          <w:numId w:val="7"/>
        </w:numPr>
        <w:autoSpaceDE w:val="0"/>
        <w:autoSpaceDN w:val="0"/>
        <w:adjustRightInd w:val="0"/>
        <w:jc w:val="both"/>
        <w:rPr>
          <w:rFonts w:ascii="Arial" w:hAnsi="Arial" w:cs="Arial"/>
          <w:sz w:val="20"/>
          <w:szCs w:val="20"/>
          <w:lang w:val="en-GB"/>
        </w:rPr>
      </w:pPr>
      <w:r w:rsidRPr="001E7B98">
        <w:rPr>
          <w:rFonts w:ascii="Arial" w:hAnsi="Arial" w:cs="Arial"/>
          <w:sz w:val="20"/>
          <w:szCs w:val="20"/>
          <w:lang w:val="en-GB"/>
        </w:rPr>
        <w:t>Contribute to National Skills Development Plans by producing more high-skilled qualifications (NQF 8-10), improving technical competence and research innovation to meet Environmental Skills Demands for South Africa.</w:t>
      </w:r>
    </w:p>
    <w:p w:rsidRPr="001E7B98" w:rsidR="00FF0DFF" w:rsidP="00FF0DFF" w:rsidRDefault="00FF0DFF" w14:paraId="520C15B2" w14:textId="2E9F9E7E">
      <w:pPr>
        <w:pStyle w:val="ListParagraph"/>
        <w:numPr>
          <w:ilvl w:val="0"/>
          <w:numId w:val="7"/>
        </w:numPr>
        <w:autoSpaceDE w:val="0"/>
        <w:autoSpaceDN w:val="0"/>
        <w:adjustRightInd w:val="0"/>
        <w:jc w:val="both"/>
        <w:rPr>
          <w:rFonts w:ascii="Arial" w:hAnsi="Arial" w:cs="Arial"/>
          <w:sz w:val="20"/>
          <w:szCs w:val="20"/>
          <w:lang w:val="en-GB"/>
        </w:rPr>
      </w:pPr>
      <w:r w:rsidRPr="001E7B98">
        <w:rPr>
          <w:rFonts w:ascii="Arial" w:hAnsi="Arial" w:cs="Arial"/>
          <w:sz w:val="20"/>
          <w:szCs w:val="20"/>
          <w:lang w:val="en-GB"/>
        </w:rPr>
        <w:t>To cultivate a dynamic, intergenerational ecosystem of support and collaboration by facilitating structured peer-to-peer networks, alumni engagement, and professional mentorship. This objective seeks to connect Fellows with experienced leaders, sector professionals, and one another—enabling the exchange of knowledge, career guidance, and lived experience.</w:t>
      </w:r>
    </w:p>
    <w:p w:rsidRPr="001E7B98" w:rsidR="00FF0DFF" w:rsidP="00FF0DFF" w:rsidRDefault="00FF0DFF" w14:paraId="7B980D0E" w14:textId="08BEEC88">
      <w:pPr>
        <w:pStyle w:val="ListParagraph"/>
        <w:numPr>
          <w:ilvl w:val="0"/>
          <w:numId w:val="7"/>
        </w:numPr>
        <w:autoSpaceDE w:val="0"/>
        <w:autoSpaceDN w:val="0"/>
        <w:adjustRightInd w:val="0"/>
        <w:jc w:val="both"/>
        <w:rPr>
          <w:rFonts w:ascii="Arial" w:hAnsi="Arial" w:cs="Arial"/>
          <w:sz w:val="20"/>
          <w:szCs w:val="20"/>
          <w:lang w:val="en-GB"/>
        </w:rPr>
      </w:pPr>
      <w:r w:rsidRPr="001E7B98">
        <w:rPr>
          <w:rFonts w:ascii="Arial" w:hAnsi="Arial" w:cs="Arial"/>
          <w:sz w:val="20"/>
          <w:szCs w:val="20"/>
          <w:lang w:val="en-GB"/>
        </w:rPr>
        <w:t>To equip emerging environmental professionals with the core leadership competencies, personal mastery, and workplace readiness required to succeed in the Environmental Sector. This objective will lead to enhance employability of Fellows and enable them to meet industry needs for a more holistic skillset upon entering the workforce.</w:t>
      </w:r>
    </w:p>
    <w:p w:rsidRPr="001E7B98" w:rsidR="00FF0DFF" w:rsidP="00FF0DFF" w:rsidRDefault="00FF0DFF" w14:paraId="42FB3A8B" w14:textId="0C08439D">
      <w:pPr>
        <w:pStyle w:val="ListParagraph"/>
        <w:numPr>
          <w:ilvl w:val="0"/>
          <w:numId w:val="7"/>
        </w:numPr>
        <w:autoSpaceDE w:val="0"/>
        <w:autoSpaceDN w:val="0"/>
        <w:adjustRightInd w:val="0"/>
        <w:jc w:val="both"/>
        <w:rPr>
          <w:rFonts w:ascii="Arial" w:hAnsi="Arial" w:cs="Arial"/>
          <w:sz w:val="20"/>
          <w:szCs w:val="20"/>
          <w:lang w:val="en-GB"/>
        </w:rPr>
      </w:pPr>
      <w:r w:rsidRPr="001E7B98">
        <w:rPr>
          <w:rFonts w:ascii="Arial" w:hAnsi="Arial" w:cs="Arial"/>
          <w:sz w:val="20"/>
          <w:szCs w:val="20"/>
          <w:lang w:val="en-GB"/>
        </w:rPr>
        <w:t xml:space="preserve">To equip youth environmental leaders to drive local action and influence peers through </w:t>
      </w:r>
      <w:r w:rsidR="00A71ED2">
        <w:rPr>
          <w:rFonts w:ascii="Arial" w:hAnsi="Arial" w:cs="Arial"/>
          <w:sz w:val="20"/>
          <w:szCs w:val="20"/>
          <w:lang w:val="en-GB"/>
        </w:rPr>
        <w:t>activities</w:t>
      </w:r>
      <w:r w:rsidRPr="001E7B98">
        <w:rPr>
          <w:rFonts w:ascii="Arial" w:hAnsi="Arial" w:cs="Arial"/>
          <w:sz w:val="20"/>
          <w:szCs w:val="20"/>
          <w:lang w:val="en-GB"/>
        </w:rPr>
        <w:t xml:space="preserve"> that amplify social impact in underserved communities. T</w:t>
      </w:r>
      <w:r w:rsidR="004370BB">
        <w:rPr>
          <w:rFonts w:ascii="Arial" w:hAnsi="Arial" w:cs="Arial"/>
          <w:sz w:val="20"/>
          <w:szCs w:val="20"/>
          <w:lang w:val="en-GB"/>
        </w:rPr>
        <w:t xml:space="preserve">his may include the dissemination of </w:t>
      </w:r>
      <w:r w:rsidRPr="001E7B98">
        <w:rPr>
          <w:rFonts w:ascii="Arial" w:hAnsi="Arial" w:cs="Arial"/>
          <w:sz w:val="20"/>
          <w:szCs w:val="20"/>
          <w:lang w:val="en-GB"/>
        </w:rPr>
        <w:t>research</w:t>
      </w:r>
      <w:r w:rsidR="004370BB">
        <w:rPr>
          <w:rFonts w:ascii="Arial" w:hAnsi="Arial" w:cs="Arial"/>
          <w:sz w:val="20"/>
          <w:szCs w:val="20"/>
          <w:lang w:val="en-GB"/>
        </w:rPr>
        <w:t xml:space="preserve"> to </w:t>
      </w:r>
      <w:r w:rsidRPr="001E7B98">
        <w:rPr>
          <w:rFonts w:ascii="Arial" w:hAnsi="Arial" w:cs="Arial"/>
          <w:sz w:val="20"/>
          <w:szCs w:val="20"/>
          <w:lang w:val="en-GB"/>
        </w:rPr>
        <w:t>a wider audience</w:t>
      </w:r>
      <w:r w:rsidR="004370BB">
        <w:rPr>
          <w:rFonts w:ascii="Arial" w:hAnsi="Arial" w:cs="Arial"/>
          <w:sz w:val="20"/>
          <w:szCs w:val="20"/>
          <w:lang w:val="en-GB"/>
        </w:rPr>
        <w:t xml:space="preserve"> or </w:t>
      </w:r>
      <w:r w:rsidR="005A3482">
        <w:rPr>
          <w:rFonts w:ascii="Arial" w:hAnsi="Arial" w:cs="Arial"/>
          <w:sz w:val="20"/>
          <w:szCs w:val="20"/>
          <w:lang w:val="en-GB"/>
        </w:rPr>
        <w:t>getting involved in education or social impact projects</w:t>
      </w:r>
      <w:r w:rsidRPr="001E7B98">
        <w:rPr>
          <w:rFonts w:ascii="Arial" w:hAnsi="Arial" w:cs="Arial"/>
          <w:sz w:val="20"/>
          <w:szCs w:val="20"/>
          <w:lang w:val="en-GB"/>
        </w:rPr>
        <w:t xml:space="preserve"> </w:t>
      </w:r>
      <w:r w:rsidR="004370BB">
        <w:rPr>
          <w:rFonts w:ascii="Arial" w:hAnsi="Arial" w:cs="Arial"/>
          <w:sz w:val="20"/>
          <w:szCs w:val="20"/>
          <w:lang w:val="en-GB"/>
        </w:rPr>
        <w:t>so that</w:t>
      </w:r>
      <w:r w:rsidRPr="001E7B98">
        <w:rPr>
          <w:rFonts w:ascii="Arial" w:hAnsi="Arial" w:cs="Arial"/>
          <w:sz w:val="20"/>
          <w:szCs w:val="20"/>
          <w:lang w:val="en-GB"/>
        </w:rPr>
        <w:t xml:space="preserve"> communities and youth benefit from the skills and knowledge that comes from investment in our Fellows. That is</w:t>
      </w:r>
      <w:r w:rsidR="00F96F4E">
        <w:rPr>
          <w:rFonts w:ascii="Arial" w:hAnsi="Arial" w:cs="Arial"/>
          <w:sz w:val="20"/>
          <w:szCs w:val="20"/>
          <w:lang w:val="en-GB"/>
        </w:rPr>
        <w:t>,</w:t>
      </w:r>
      <w:r w:rsidRPr="001E7B98">
        <w:rPr>
          <w:rFonts w:ascii="Arial" w:hAnsi="Arial" w:cs="Arial"/>
          <w:sz w:val="20"/>
          <w:szCs w:val="20"/>
          <w:lang w:val="en-GB"/>
        </w:rPr>
        <w:t xml:space="preserve"> our fellows become</w:t>
      </w:r>
      <w:r w:rsidRPr="005A3482">
        <w:rPr>
          <w:rFonts w:ascii="Arial" w:hAnsi="Arial" w:cs="Arial"/>
          <w:i/>
          <w:iCs/>
          <w:sz w:val="20"/>
          <w:szCs w:val="20"/>
          <w:lang w:val="en-GB"/>
        </w:rPr>
        <w:t xml:space="preserve"> multipliers</w:t>
      </w:r>
      <w:r w:rsidRPr="001E7B98">
        <w:rPr>
          <w:rFonts w:ascii="Arial" w:hAnsi="Arial" w:cs="Arial"/>
          <w:sz w:val="20"/>
          <w:szCs w:val="20"/>
          <w:lang w:val="en-GB"/>
        </w:rPr>
        <w:t xml:space="preserve"> </w:t>
      </w:r>
      <w:r w:rsidR="005A3482">
        <w:rPr>
          <w:rFonts w:ascii="Arial" w:hAnsi="Arial" w:cs="Arial"/>
          <w:sz w:val="20"/>
          <w:szCs w:val="20"/>
          <w:lang w:val="en-GB"/>
        </w:rPr>
        <w:t>of social and environmental impact</w:t>
      </w:r>
      <w:r w:rsidRPr="001E7B98">
        <w:rPr>
          <w:rFonts w:ascii="Arial" w:hAnsi="Arial" w:cs="Arial"/>
          <w:sz w:val="20"/>
          <w:szCs w:val="20"/>
          <w:lang w:val="en-GB"/>
        </w:rPr>
        <w:t>.</w:t>
      </w:r>
    </w:p>
    <w:p w:rsidRPr="001E7B98" w:rsidR="00E8513A" w:rsidP="00E42FEE" w:rsidRDefault="00E8513A" w14:paraId="463E035C" w14:textId="77777777">
      <w:pPr>
        <w:autoSpaceDE w:val="0"/>
        <w:autoSpaceDN w:val="0"/>
        <w:adjustRightInd w:val="0"/>
        <w:jc w:val="both"/>
        <w:rPr>
          <w:rFonts w:ascii="Arial" w:hAnsi="Arial" w:cs="Arial"/>
          <w:sz w:val="20"/>
          <w:szCs w:val="20"/>
          <w:lang w:val="en-GB"/>
        </w:rPr>
      </w:pPr>
    </w:p>
    <w:p w:rsidRPr="00A81178" w:rsidR="00E8513A" w:rsidP="00A81178" w:rsidRDefault="00A81178" w14:paraId="58B36C54" w14:textId="5796B830">
      <w:pPr>
        <w:autoSpaceDE w:val="0"/>
        <w:autoSpaceDN w:val="0"/>
        <w:adjustRightInd w:val="0"/>
        <w:jc w:val="both"/>
        <w:rPr>
          <w:rFonts w:ascii="Arial" w:hAnsi="Arial" w:cs="Arial"/>
          <w:b/>
          <w:bCs/>
          <w:color w:val="538135" w:themeColor="accent6" w:themeShade="BF"/>
          <w:sz w:val="20"/>
          <w:szCs w:val="20"/>
          <w:lang w:val="en-GB"/>
        </w:rPr>
      </w:pPr>
      <w:r w:rsidRPr="00A81178">
        <w:rPr>
          <w:rFonts w:ascii="Arial" w:hAnsi="Arial" w:cs="Arial"/>
          <w:b/>
          <w:bCs/>
          <w:color w:val="538135" w:themeColor="accent6" w:themeShade="BF"/>
          <w:sz w:val="20"/>
          <w:szCs w:val="20"/>
          <w:lang w:val="en-GB"/>
        </w:rPr>
        <w:t xml:space="preserve">2026 </w:t>
      </w:r>
      <w:r w:rsidRPr="00A81178" w:rsidR="666B909F">
        <w:rPr>
          <w:rFonts w:ascii="Arial" w:hAnsi="Arial" w:cs="Arial"/>
          <w:b/>
          <w:bCs/>
          <w:color w:val="538135" w:themeColor="accent6" w:themeShade="BF"/>
          <w:sz w:val="20"/>
          <w:szCs w:val="20"/>
          <w:lang w:val="en-GB"/>
        </w:rPr>
        <w:t>Green</w:t>
      </w:r>
      <w:r w:rsidRPr="00A81178" w:rsidR="00FF0DFF">
        <w:rPr>
          <w:rFonts w:ascii="Arial" w:hAnsi="Arial" w:cs="Arial"/>
          <w:b/>
          <w:bCs/>
          <w:color w:val="538135" w:themeColor="accent6" w:themeShade="BF"/>
          <w:sz w:val="20"/>
          <w:szCs w:val="20"/>
          <w:lang w:val="en-GB"/>
        </w:rPr>
        <w:t>Matter Fellowshi</w:t>
      </w:r>
      <w:r w:rsidRPr="00A81178" w:rsidR="001E7B98">
        <w:rPr>
          <w:rFonts w:ascii="Arial" w:hAnsi="Arial" w:cs="Arial"/>
          <w:b/>
          <w:bCs/>
          <w:color w:val="538135" w:themeColor="accent6" w:themeShade="BF"/>
          <w:sz w:val="20"/>
          <w:szCs w:val="20"/>
          <w:lang w:val="en-GB"/>
        </w:rPr>
        <w:t>p</w:t>
      </w:r>
    </w:p>
    <w:p w:rsidRPr="001E7B98" w:rsidR="00380E7C" w:rsidP="00E42FEE" w:rsidRDefault="00380E7C" w14:paraId="503E0C16" w14:textId="77777777">
      <w:pPr>
        <w:autoSpaceDE w:val="0"/>
        <w:autoSpaceDN w:val="0"/>
        <w:adjustRightInd w:val="0"/>
        <w:jc w:val="both"/>
        <w:rPr>
          <w:rFonts w:ascii="Arial" w:hAnsi="Arial" w:cs="Arial"/>
          <w:sz w:val="20"/>
          <w:szCs w:val="20"/>
          <w:lang w:val="en-GB"/>
        </w:rPr>
      </w:pPr>
    </w:p>
    <w:p w:rsidRPr="001E7B98" w:rsidR="00852D70" w:rsidP="00852D70" w:rsidRDefault="001E7B98" w14:paraId="54DB9783" w14:textId="68FBC343">
      <w:pPr>
        <w:autoSpaceDE w:val="0"/>
        <w:autoSpaceDN w:val="0"/>
        <w:adjustRightInd w:val="0"/>
        <w:rPr>
          <w:rFonts w:ascii="Arial" w:hAnsi="Arial" w:cs="Arial"/>
          <w:color w:val="000000"/>
          <w:sz w:val="20"/>
          <w:szCs w:val="20"/>
          <w:lang w:val="en-GB"/>
        </w:rPr>
      </w:pPr>
      <w:r w:rsidRPr="6461B5EF">
        <w:rPr>
          <w:rFonts w:ascii="Arial" w:hAnsi="Arial" w:cs="Arial"/>
          <w:color w:val="000000" w:themeColor="text1"/>
          <w:sz w:val="20"/>
          <w:szCs w:val="20"/>
          <w:lang w:val="en-GB"/>
        </w:rPr>
        <w:t>W</w:t>
      </w:r>
      <w:r w:rsidRPr="6461B5EF" w:rsidR="00FF0DFF">
        <w:rPr>
          <w:rFonts w:ascii="Arial" w:hAnsi="Arial" w:cs="Arial"/>
          <w:color w:val="000000" w:themeColor="text1"/>
          <w:sz w:val="20"/>
          <w:szCs w:val="20"/>
          <w:lang w:val="en-GB"/>
        </w:rPr>
        <w:t xml:space="preserve">ith the generous support from </w:t>
      </w:r>
      <w:r w:rsidRPr="6461B5EF">
        <w:rPr>
          <w:rFonts w:ascii="Arial" w:hAnsi="Arial" w:cs="Arial"/>
          <w:b/>
          <w:color w:val="000000" w:themeColor="text1"/>
          <w:sz w:val="20"/>
          <w:szCs w:val="20"/>
          <w:lang w:val="en-GB"/>
        </w:rPr>
        <w:t>T</w:t>
      </w:r>
      <w:r w:rsidRPr="6461B5EF" w:rsidR="00FF0DFF">
        <w:rPr>
          <w:rFonts w:ascii="Arial" w:hAnsi="Arial" w:cs="Arial"/>
          <w:b/>
          <w:color w:val="000000" w:themeColor="text1"/>
          <w:sz w:val="20"/>
          <w:szCs w:val="20"/>
          <w:lang w:val="en-GB"/>
        </w:rPr>
        <w:t>he Lewis Foundation</w:t>
      </w:r>
      <w:r w:rsidRPr="6461B5EF" w:rsidR="00FF0DFF">
        <w:rPr>
          <w:rFonts w:ascii="Arial" w:hAnsi="Arial" w:cs="Arial"/>
          <w:color w:val="000000" w:themeColor="text1"/>
          <w:sz w:val="20"/>
          <w:szCs w:val="20"/>
          <w:lang w:val="en-GB"/>
        </w:rPr>
        <w:t xml:space="preserve"> and </w:t>
      </w:r>
      <w:r w:rsidRPr="6461B5EF" w:rsidR="00FF0DFF">
        <w:rPr>
          <w:rFonts w:ascii="Arial" w:hAnsi="Arial" w:cs="Arial"/>
          <w:b/>
          <w:color w:val="000000" w:themeColor="text1"/>
          <w:sz w:val="20"/>
          <w:szCs w:val="20"/>
          <w:lang w:val="en-GB"/>
        </w:rPr>
        <w:t>Nedbank Eyethu Community Trust</w:t>
      </w:r>
      <w:r w:rsidRPr="6461B5EF" w:rsidR="00FF0DFF">
        <w:rPr>
          <w:rFonts w:ascii="Arial" w:hAnsi="Arial" w:cs="Arial"/>
          <w:color w:val="000000" w:themeColor="text1"/>
          <w:sz w:val="20"/>
          <w:szCs w:val="20"/>
          <w:lang w:val="en-GB"/>
        </w:rPr>
        <w:t xml:space="preserve">, </w:t>
      </w:r>
      <w:r w:rsidRPr="6461B5EF">
        <w:rPr>
          <w:rFonts w:ascii="Arial" w:hAnsi="Arial" w:cs="Arial"/>
          <w:color w:val="000000" w:themeColor="text1"/>
          <w:sz w:val="20"/>
          <w:szCs w:val="20"/>
          <w:lang w:val="en-GB"/>
        </w:rPr>
        <w:t xml:space="preserve">GreenMatter will </w:t>
      </w:r>
      <w:r w:rsidRPr="6461B5EF" w:rsidR="00795642">
        <w:rPr>
          <w:rFonts w:ascii="Arial" w:hAnsi="Arial" w:cs="Arial"/>
          <w:color w:val="000000" w:themeColor="text1"/>
          <w:sz w:val="20"/>
          <w:szCs w:val="20"/>
          <w:lang w:val="en-GB"/>
        </w:rPr>
        <w:t xml:space="preserve">be </w:t>
      </w:r>
      <w:r w:rsidRPr="6461B5EF">
        <w:rPr>
          <w:rFonts w:ascii="Arial" w:hAnsi="Arial" w:cs="Arial"/>
          <w:color w:val="000000" w:themeColor="text1"/>
          <w:sz w:val="20"/>
          <w:szCs w:val="20"/>
          <w:lang w:val="en-GB"/>
        </w:rPr>
        <w:t>award</w:t>
      </w:r>
      <w:r w:rsidRPr="6461B5EF" w:rsidR="00795642">
        <w:rPr>
          <w:rFonts w:ascii="Arial" w:hAnsi="Arial" w:cs="Arial"/>
          <w:color w:val="000000" w:themeColor="text1"/>
          <w:sz w:val="20"/>
          <w:szCs w:val="20"/>
          <w:lang w:val="en-GB"/>
        </w:rPr>
        <w:t xml:space="preserve">ing </w:t>
      </w:r>
      <w:r w:rsidRPr="6461B5EF" w:rsidR="005A3482">
        <w:rPr>
          <w:rFonts w:ascii="Arial" w:hAnsi="Arial" w:cs="Arial"/>
          <w:color w:val="000000" w:themeColor="text1"/>
          <w:sz w:val="20"/>
          <w:szCs w:val="20"/>
          <w:lang w:val="en-GB"/>
        </w:rPr>
        <w:t>5</w:t>
      </w:r>
      <w:r w:rsidRPr="6461B5EF" w:rsidR="00FF0DFF">
        <w:rPr>
          <w:rFonts w:ascii="Arial" w:hAnsi="Arial" w:cs="Arial"/>
          <w:color w:val="000000" w:themeColor="text1"/>
          <w:sz w:val="20"/>
          <w:szCs w:val="20"/>
          <w:lang w:val="en-GB"/>
        </w:rPr>
        <w:t>0 Fellowships</w:t>
      </w:r>
      <w:r w:rsidRPr="6461B5EF" w:rsidR="009250C5">
        <w:rPr>
          <w:rFonts w:ascii="Arial" w:hAnsi="Arial" w:cs="Arial"/>
          <w:color w:val="000000" w:themeColor="text1"/>
          <w:sz w:val="20"/>
          <w:szCs w:val="20"/>
          <w:lang w:val="en-GB"/>
        </w:rPr>
        <w:t xml:space="preserve"> </w:t>
      </w:r>
      <w:r w:rsidRPr="6461B5EF" w:rsidR="00795642">
        <w:rPr>
          <w:rFonts w:ascii="Arial" w:hAnsi="Arial" w:cs="Arial"/>
          <w:color w:val="000000" w:themeColor="text1"/>
          <w:sz w:val="20"/>
          <w:szCs w:val="20"/>
          <w:lang w:val="en-GB"/>
        </w:rPr>
        <w:t>o</w:t>
      </w:r>
      <w:r w:rsidRPr="6461B5EF" w:rsidR="00560B3A">
        <w:rPr>
          <w:rFonts w:ascii="Arial" w:hAnsi="Arial" w:cs="Arial"/>
          <w:color w:val="000000" w:themeColor="text1"/>
          <w:sz w:val="20"/>
          <w:szCs w:val="20"/>
          <w:lang w:val="en-GB"/>
        </w:rPr>
        <w:t xml:space="preserve">pen to postgraduate students </w:t>
      </w:r>
      <w:r w:rsidRPr="6461B5EF" w:rsidR="00795642">
        <w:rPr>
          <w:rFonts w:ascii="Arial" w:hAnsi="Arial" w:cs="Arial"/>
          <w:color w:val="000000" w:themeColor="text1"/>
          <w:sz w:val="20"/>
          <w:szCs w:val="20"/>
          <w:lang w:val="en-GB"/>
        </w:rPr>
        <w:t xml:space="preserve">(PhD and </w:t>
      </w:r>
      <w:proofErr w:type="spellStart"/>
      <w:proofErr w:type="gramStart"/>
      <w:r w:rsidRPr="6461B5EF" w:rsidR="00795642">
        <w:rPr>
          <w:rFonts w:ascii="Arial" w:hAnsi="Arial" w:cs="Arial"/>
          <w:color w:val="000000" w:themeColor="text1"/>
          <w:sz w:val="20"/>
          <w:szCs w:val="20"/>
          <w:lang w:val="en-GB"/>
        </w:rPr>
        <w:t>M.Sc</w:t>
      </w:r>
      <w:proofErr w:type="spellEnd"/>
      <w:proofErr w:type="gramEnd"/>
      <w:r w:rsidRPr="6461B5EF" w:rsidR="00795642">
        <w:rPr>
          <w:rFonts w:ascii="Arial" w:hAnsi="Arial" w:cs="Arial"/>
          <w:color w:val="000000" w:themeColor="text1"/>
          <w:sz w:val="20"/>
          <w:szCs w:val="20"/>
          <w:lang w:val="en-GB"/>
        </w:rPr>
        <w:t xml:space="preserve">) </w:t>
      </w:r>
      <w:r w:rsidRPr="6461B5EF" w:rsidR="00560B3A">
        <w:rPr>
          <w:rFonts w:ascii="Arial" w:hAnsi="Arial" w:cs="Arial"/>
          <w:color w:val="000000" w:themeColor="text1"/>
          <w:sz w:val="20"/>
          <w:szCs w:val="20"/>
          <w:lang w:val="en-GB"/>
        </w:rPr>
        <w:t>and early-career professionals (youth up to the age of 35).</w:t>
      </w:r>
      <w:r w:rsidRPr="6461B5EF" w:rsidR="009250C5">
        <w:rPr>
          <w:rFonts w:ascii="Arial" w:hAnsi="Arial" w:cs="Arial"/>
          <w:color w:val="000000" w:themeColor="text1"/>
          <w:sz w:val="20"/>
          <w:szCs w:val="20"/>
          <w:lang w:val="en-GB"/>
        </w:rPr>
        <w:t xml:space="preserve"> The fellowships will be awarded in</w:t>
      </w:r>
      <w:r w:rsidRPr="6461B5EF" w:rsidR="00EC2945">
        <w:rPr>
          <w:rFonts w:ascii="Arial" w:hAnsi="Arial" w:cs="Arial"/>
          <w:color w:val="000000" w:themeColor="text1"/>
          <w:sz w:val="20"/>
          <w:szCs w:val="20"/>
          <w:lang w:val="en-GB"/>
        </w:rPr>
        <w:t xml:space="preserve"> two tiers:</w:t>
      </w:r>
    </w:p>
    <w:p w:rsidR="00560B3A" w:rsidP="00560B3A" w:rsidRDefault="00852D70" w14:paraId="1A071876" w14:textId="77777777">
      <w:pPr>
        <w:autoSpaceDE w:val="0"/>
        <w:autoSpaceDN w:val="0"/>
        <w:adjustRightInd w:val="0"/>
        <w:rPr>
          <w:rFonts w:ascii="Arial" w:hAnsi="Arial" w:cs="Arial"/>
          <w:b/>
          <w:bCs/>
          <w:color w:val="000000"/>
          <w:sz w:val="20"/>
          <w:szCs w:val="20"/>
          <w:lang w:val="en-GB"/>
        </w:rPr>
      </w:pPr>
      <w:r w:rsidRPr="00560B3A">
        <w:rPr>
          <w:rFonts w:ascii="Arial" w:hAnsi="Arial" w:cs="Arial"/>
          <w:b/>
          <w:bCs/>
          <w:color w:val="538135" w:themeColor="accent6" w:themeShade="BF"/>
          <w:sz w:val="20"/>
          <w:szCs w:val="20"/>
          <w:lang w:val="en-GB"/>
        </w:rPr>
        <w:t>Tier 1</w:t>
      </w:r>
      <w:r w:rsidRPr="00560B3A" w:rsidR="0016696C">
        <w:rPr>
          <w:rFonts w:ascii="Arial" w:hAnsi="Arial" w:cs="Arial"/>
          <w:b/>
          <w:bCs/>
          <w:color w:val="538135" w:themeColor="accent6" w:themeShade="BF"/>
          <w:sz w:val="20"/>
          <w:szCs w:val="20"/>
          <w:lang w:val="en-GB"/>
        </w:rPr>
        <w:t xml:space="preserve"> Fellowship</w:t>
      </w:r>
      <w:r w:rsidRPr="00560B3A" w:rsidR="00560B3A">
        <w:rPr>
          <w:rFonts w:ascii="Arial" w:hAnsi="Arial" w:cs="Arial"/>
          <w:b/>
          <w:bCs/>
          <w:color w:val="000000"/>
          <w:sz w:val="20"/>
          <w:szCs w:val="20"/>
          <w:lang w:val="en-GB"/>
        </w:rPr>
        <w:t xml:space="preserve"> </w:t>
      </w:r>
    </w:p>
    <w:p w:rsidR="00560B3A" w:rsidP="00560B3A" w:rsidRDefault="00560B3A" w14:paraId="1EC87A4A" w14:textId="6A1D6702">
      <w:pPr>
        <w:autoSpaceDE w:val="0"/>
        <w:autoSpaceDN w:val="0"/>
        <w:adjustRightInd w:val="0"/>
        <w:rPr>
          <w:rFonts w:ascii="Arial" w:hAnsi="Arial" w:cs="Arial"/>
          <w:b/>
          <w:bCs/>
          <w:color w:val="000000"/>
          <w:sz w:val="20"/>
          <w:szCs w:val="20"/>
          <w:lang w:val="en-GB"/>
        </w:rPr>
      </w:pPr>
      <w:r w:rsidRPr="00560B3A">
        <w:rPr>
          <w:rFonts w:ascii="Arial" w:hAnsi="Arial" w:cs="Arial"/>
          <w:b/>
          <w:bCs/>
          <w:color w:val="000000"/>
          <w:sz w:val="20"/>
          <w:szCs w:val="20"/>
          <w:lang w:val="en-GB"/>
        </w:rPr>
        <w:t xml:space="preserve">Full-cost bursary </w:t>
      </w:r>
      <w:r>
        <w:rPr>
          <w:rFonts w:ascii="Arial" w:hAnsi="Arial" w:cs="Arial"/>
          <w:b/>
          <w:bCs/>
          <w:color w:val="000000"/>
          <w:sz w:val="20"/>
          <w:szCs w:val="20"/>
          <w:lang w:val="en-GB"/>
        </w:rPr>
        <w:t xml:space="preserve">and </w:t>
      </w:r>
      <w:r w:rsidRPr="00560B3A">
        <w:rPr>
          <w:rFonts w:ascii="Arial" w:hAnsi="Arial" w:cs="Arial"/>
          <w:b/>
          <w:bCs/>
          <w:color w:val="000000"/>
          <w:sz w:val="20"/>
          <w:szCs w:val="20"/>
          <w:lang w:val="en-GB"/>
        </w:rPr>
        <w:t>leadership and professional development training</w:t>
      </w:r>
      <w:r w:rsidR="00EC2945">
        <w:rPr>
          <w:rFonts w:ascii="Arial" w:hAnsi="Arial" w:cs="Arial"/>
          <w:b/>
          <w:bCs/>
          <w:color w:val="000000"/>
          <w:sz w:val="20"/>
          <w:szCs w:val="20"/>
          <w:lang w:val="en-GB"/>
        </w:rPr>
        <w:t xml:space="preserve"> for </w:t>
      </w:r>
      <w:proofErr w:type="gramStart"/>
      <w:r w:rsidR="00EC2945">
        <w:rPr>
          <w:rFonts w:ascii="Arial" w:hAnsi="Arial" w:cs="Arial"/>
          <w:b/>
          <w:bCs/>
          <w:color w:val="000000"/>
          <w:sz w:val="20"/>
          <w:szCs w:val="20"/>
          <w:lang w:val="en-GB"/>
        </w:rPr>
        <w:t>Post-graduate</w:t>
      </w:r>
      <w:proofErr w:type="gramEnd"/>
      <w:r w:rsidR="00EC2945">
        <w:rPr>
          <w:rFonts w:ascii="Arial" w:hAnsi="Arial" w:cs="Arial"/>
          <w:b/>
          <w:bCs/>
          <w:color w:val="000000"/>
          <w:sz w:val="20"/>
          <w:szCs w:val="20"/>
          <w:lang w:val="en-GB"/>
        </w:rPr>
        <w:t xml:space="preserve"> students</w:t>
      </w:r>
    </w:p>
    <w:p w:rsidRPr="00560B3A" w:rsidR="00816C57" w:rsidP="00852D70" w:rsidRDefault="00816C57" w14:paraId="3E6C73DB" w14:textId="0C0833AA">
      <w:pPr>
        <w:autoSpaceDE w:val="0"/>
        <w:autoSpaceDN w:val="0"/>
        <w:adjustRightInd w:val="0"/>
        <w:rPr>
          <w:rFonts w:ascii="Arial" w:hAnsi="Arial" w:cs="Arial"/>
          <w:b/>
          <w:bCs/>
          <w:color w:val="538135" w:themeColor="accent6" w:themeShade="BF"/>
          <w:sz w:val="20"/>
          <w:szCs w:val="20"/>
          <w:lang w:val="en-GB"/>
        </w:rPr>
      </w:pPr>
    </w:p>
    <w:p w:rsidR="00560B3A" w:rsidP="00091A85" w:rsidRDefault="00560B3A" w14:paraId="0C750E15" w14:textId="2203CE7D">
      <w:pPr>
        <w:pStyle w:val="ListParagraph"/>
        <w:numPr>
          <w:ilvl w:val="0"/>
          <w:numId w:val="9"/>
        </w:numPr>
        <w:autoSpaceDE w:val="0"/>
        <w:autoSpaceDN w:val="0"/>
        <w:adjustRightInd w:val="0"/>
        <w:rPr>
          <w:rFonts w:ascii="Arial" w:hAnsi="Arial" w:cs="Arial"/>
          <w:color w:val="000000"/>
          <w:sz w:val="20"/>
          <w:szCs w:val="20"/>
          <w:lang w:val="en-GB"/>
        </w:rPr>
      </w:pPr>
      <w:r>
        <w:rPr>
          <w:rFonts w:ascii="Arial" w:hAnsi="Arial" w:cs="Arial"/>
          <w:color w:val="000000"/>
          <w:sz w:val="20"/>
          <w:szCs w:val="20"/>
          <w:lang w:val="en-GB"/>
        </w:rPr>
        <w:t>Duration: 2</w:t>
      </w:r>
      <w:r w:rsidRPr="001E7B98">
        <w:rPr>
          <w:rFonts w:ascii="Arial" w:hAnsi="Arial" w:cs="Arial"/>
          <w:color w:val="000000"/>
          <w:sz w:val="20"/>
          <w:szCs w:val="20"/>
          <w:lang w:val="en-GB"/>
        </w:rPr>
        <w:t xml:space="preserve"> years for </w:t>
      </w:r>
      <w:proofErr w:type="gramStart"/>
      <w:r w:rsidRPr="001E7B98">
        <w:rPr>
          <w:rFonts w:ascii="Arial" w:hAnsi="Arial" w:cs="Arial"/>
          <w:color w:val="000000"/>
          <w:sz w:val="20"/>
          <w:szCs w:val="20"/>
          <w:lang w:val="en-GB"/>
        </w:rPr>
        <w:t>Master</w:t>
      </w:r>
      <w:r w:rsidR="001A7C91">
        <w:rPr>
          <w:rFonts w:ascii="Arial" w:hAnsi="Arial" w:cs="Arial"/>
          <w:color w:val="000000"/>
          <w:sz w:val="20"/>
          <w:szCs w:val="20"/>
          <w:lang w:val="en-GB"/>
        </w:rPr>
        <w:t>’</w:t>
      </w:r>
      <w:r w:rsidRPr="001E7B98">
        <w:rPr>
          <w:rFonts w:ascii="Arial" w:hAnsi="Arial" w:cs="Arial"/>
          <w:color w:val="000000"/>
          <w:sz w:val="20"/>
          <w:szCs w:val="20"/>
          <w:lang w:val="en-GB"/>
        </w:rPr>
        <w:t>s</w:t>
      </w:r>
      <w:proofErr w:type="gramEnd"/>
      <w:r w:rsidRPr="001E7B98">
        <w:rPr>
          <w:rFonts w:ascii="Arial" w:hAnsi="Arial" w:cs="Arial"/>
          <w:color w:val="000000"/>
          <w:sz w:val="20"/>
          <w:szCs w:val="20"/>
          <w:lang w:val="en-GB"/>
        </w:rPr>
        <w:t xml:space="preserve"> and </w:t>
      </w:r>
      <w:r>
        <w:rPr>
          <w:rFonts w:ascii="Arial" w:hAnsi="Arial" w:cs="Arial"/>
          <w:color w:val="000000"/>
          <w:sz w:val="20"/>
          <w:szCs w:val="20"/>
          <w:lang w:val="en-GB"/>
        </w:rPr>
        <w:t>3</w:t>
      </w:r>
      <w:r w:rsidRPr="001E7B98">
        <w:rPr>
          <w:rFonts w:ascii="Arial" w:hAnsi="Arial" w:cs="Arial"/>
          <w:color w:val="000000"/>
          <w:sz w:val="20"/>
          <w:szCs w:val="20"/>
          <w:lang w:val="en-GB"/>
        </w:rPr>
        <w:t xml:space="preserve"> years for PhD.</w:t>
      </w:r>
    </w:p>
    <w:p w:rsidRPr="00560B3A" w:rsidR="00816C57" w:rsidP="00560B3A" w:rsidRDefault="00560B3A" w14:paraId="2BA73CEC" w14:textId="5622D410">
      <w:pPr>
        <w:pStyle w:val="ListParagraph"/>
        <w:numPr>
          <w:ilvl w:val="0"/>
          <w:numId w:val="9"/>
        </w:numPr>
        <w:autoSpaceDE w:val="0"/>
        <w:autoSpaceDN w:val="0"/>
        <w:adjustRightInd w:val="0"/>
        <w:rPr>
          <w:rFonts w:ascii="Arial" w:hAnsi="Arial" w:cs="Arial"/>
          <w:color w:val="000000"/>
          <w:sz w:val="20"/>
          <w:szCs w:val="20"/>
          <w:lang w:val="en-GB"/>
        </w:rPr>
      </w:pPr>
      <w:r w:rsidRPr="00560B3A">
        <w:rPr>
          <w:rFonts w:ascii="Arial" w:hAnsi="Arial" w:cs="Arial"/>
          <w:color w:val="000000"/>
          <w:sz w:val="20"/>
          <w:szCs w:val="20"/>
          <w:lang w:val="en-GB"/>
        </w:rPr>
        <w:t>Fellows</w:t>
      </w:r>
      <w:r w:rsidRPr="00560B3A" w:rsidR="00816C57">
        <w:rPr>
          <w:rFonts w:ascii="Arial" w:hAnsi="Arial" w:cs="Arial"/>
          <w:color w:val="000000"/>
          <w:sz w:val="20"/>
          <w:szCs w:val="20"/>
          <w:lang w:val="en-GB"/>
        </w:rPr>
        <w:t xml:space="preserve"> receive full-cost bursary support </w:t>
      </w:r>
      <w:r w:rsidR="001B2959">
        <w:rPr>
          <w:rFonts w:ascii="Arial" w:hAnsi="Arial" w:cs="Arial"/>
          <w:color w:val="000000"/>
          <w:sz w:val="20"/>
          <w:szCs w:val="20"/>
          <w:lang w:val="en-GB"/>
        </w:rPr>
        <w:t xml:space="preserve">(tuition and living expenses) </w:t>
      </w:r>
      <w:r w:rsidRPr="00560B3A">
        <w:rPr>
          <w:rFonts w:ascii="Arial" w:hAnsi="Arial" w:cs="Arial"/>
          <w:color w:val="000000"/>
          <w:sz w:val="20"/>
          <w:szCs w:val="20"/>
          <w:lang w:val="en-GB"/>
        </w:rPr>
        <w:t>and are equipped with advanced leadership, professional, and technical skills training.</w:t>
      </w:r>
    </w:p>
    <w:p w:rsidRPr="001E7B98" w:rsidR="0016696C" w:rsidP="00816C57" w:rsidRDefault="00560B3A" w14:paraId="20A50474" w14:textId="1ED903B4">
      <w:pPr>
        <w:pStyle w:val="ListParagraph"/>
        <w:numPr>
          <w:ilvl w:val="0"/>
          <w:numId w:val="9"/>
        </w:numPr>
        <w:autoSpaceDE w:val="0"/>
        <w:autoSpaceDN w:val="0"/>
        <w:adjustRightInd w:val="0"/>
        <w:rPr>
          <w:rFonts w:ascii="Arial" w:hAnsi="Arial" w:cs="Arial"/>
          <w:color w:val="000000"/>
          <w:sz w:val="20"/>
          <w:szCs w:val="20"/>
          <w:lang w:val="en-GB"/>
        </w:rPr>
      </w:pPr>
      <w:r>
        <w:rPr>
          <w:rFonts w:ascii="Arial" w:hAnsi="Arial" w:cs="Arial"/>
          <w:color w:val="000000"/>
          <w:sz w:val="20"/>
          <w:szCs w:val="20"/>
          <w:lang w:val="en-GB"/>
        </w:rPr>
        <w:lastRenderedPageBreak/>
        <w:t>Fellows</w:t>
      </w:r>
      <w:r w:rsidRPr="001E7B98" w:rsidR="00816C57">
        <w:rPr>
          <w:rFonts w:ascii="Arial" w:hAnsi="Arial" w:cs="Arial"/>
          <w:color w:val="000000"/>
          <w:sz w:val="20"/>
          <w:szCs w:val="20"/>
          <w:lang w:val="en-GB"/>
        </w:rPr>
        <w:t xml:space="preserve"> are expected to translate their research and learning into knowledge products, social impact and peer-learning initiatives that benefit broader youth networks.</w:t>
      </w:r>
    </w:p>
    <w:p w:rsidRPr="001E7B98" w:rsidR="00816C57" w:rsidP="00816C57" w:rsidRDefault="00816C57" w14:paraId="5F28CBBF" w14:textId="77777777">
      <w:pPr>
        <w:pStyle w:val="ListParagraph"/>
        <w:rPr>
          <w:rFonts w:ascii="Arial" w:hAnsi="Arial" w:cs="Arial"/>
          <w:color w:val="000000"/>
          <w:sz w:val="20"/>
          <w:szCs w:val="20"/>
          <w:lang w:val="en-GB"/>
        </w:rPr>
      </w:pPr>
    </w:p>
    <w:p w:rsidRPr="001E7B98" w:rsidR="00D05FBA" w:rsidP="00D05FBA" w:rsidRDefault="00560B3A" w14:paraId="1CB21C6A" w14:textId="0B0245B5">
      <w:pPr>
        <w:autoSpaceDE w:val="0"/>
        <w:autoSpaceDN w:val="0"/>
        <w:adjustRightInd w:val="0"/>
        <w:rPr>
          <w:rFonts w:ascii="Arial" w:hAnsi="Arial" w:cs="Arial"/>
          <w:color w:val="000000"/>
          <w:sz w:val="20"/>
          <w:szCs w:val="20"/>
          <w:lang w:val="en-GB"/>
        </w:rPr>
      </w:pPr>
      <w:r w:rsidRPr="00560B3A">
        <w:rPr>
          <w:rFonts w:ascii="Arial" w:hAnsi="Arial" w:cs="Arial"/>
          <w:b/>
          <w:bCs/>
          <w:color w:val="000000"/>
          <w:sz w:val="20"/>
          <w:szCs w:val="20"/>
          <w:lang w:val="en-GB"/>
        </w:rPr>
        <w:t>Available awards</w:t>
      </w:r>
      <w:r w:rsidRPr="00560B3A" w:rsidR="00816C57">
        <w:rPr>
          <w:rFonts w:ascii="Arial" w:hAnsi="Arial" w:cs="Arial"/>
          <w:b/>
          <w:bCs/>
          <w:color w:val="000000"/>
          <w:sz w:val="20"/>
          <w:szCs w:val="20"/>
          <w:lang w:val="en-GB"/>
        </w:rPr>
        <w:t>:</w:t>
      </w:r>
      <w:r w:rsidRPr="00560B3A" w:rsidR="00816C57">
        <w:rPr>
          <w:rFonts w:ascii="Arial" w:hAnsi="Arial" w:cs="Arial"/>
          <w:color w:val="000000"/>
          <w:sz w:val="20"/>
          <w:szCs w:val="20"/>
          <w:lang w:val="en-GB"/>
        </w:rPr>
        <w:t xml:space="preserve"> 8 </w:t>
      </w:r>
      <w:r>
        <w:rPr>
          <w:rFonts w:ascii="Arial" w:hAnsi="Arial" w:cs="Arial"/>
          <w:color w:val="000000"/>
          <w:sz w:val="20"/>
          <w:szCs w:val="20"/>
          <w:lang w:val="en-GB"/>
        </w:rPr>
        <w:t xml:space="preserve">fellowships </w:t>
      </w:r>
      <w:r w:rsidRPr="00560B3A" w:rsidR="00816C57">
        <w:rPr>
          <w:rFonts w:ascii="Arial" w:hAnsi="Arial" w:cs="Arial"/>
          <w:color w:val="000000"/>
          <w:sz w:val="20"/>
          <w:szCs w:val="20"/>
          <w:lang w:val="en-GB"/>
        </w:rPr>
        <w:t xml:space="preserve">(4 </w:t>
      </w:r>
      <w:proofErr w:type="gramStart"/>
      <w:r w:rsidRPr="00560B3A" w:rsidR="00816C57">
        <w:rPr>
          <w:rFonts w:ascii="Arial" w:hAnsi="Arial" w:cs="Arial"/>
          <w:color w:val="000000"/>
          <w:sz w:val="20"/>
          <w:szCs w:val="20"/>
          <w:lang w:val="en-GB"/>
        </w:rPr>
        <w:t>Master</w:t>
      </w:r>
      <w:r w:rsidR="001A7C91">
        <w:rPr>
          <w:rFonts w:ascii="Arial" w:hAnsi="Arial" w:cs="Arial"/>
          <w:color w:val="000000"/>
          <w:sz w:val="20"/>
          <w:szCs w:val="20"/>
          <w:lang w:val="en-GB"/>
        </w:rPr>
        <w:t>’</w:t>
      </w:r>
      <w:r w:rsidRPr="00560B3A" w:rsidR="00816C57">
        <w:rPr>
          <w:rFonts w:ascii="Arial" w:hAnsi="Arial" w:cs="Arial"/>
          <w:color w:val="000000"/>
          <w:sz w:val="20"/>
          <w:szCs w:val="20"/>
          <w:lang w:val="en-GB"/>
        </w:rPr>
        <w:t>s</w:t>
      </w:r>
      <w:proofErr w:type="gramEnd"/>
      <w:r w:rsidRPr="00560B3A" w:rsidR="00816C57">
        <w:rPr>
          <w:rFonts w:ascii="Arial" w:hAnsi="Arial" w:cs="Arial"/>
          <w:color w:val="000000"/>
          <w:sz w:val="20"/>
          <w:szCs w:val="20"/>
          <w:lang w:val="en-GB"/>
        </w:rPr>
        <w:t xml:space="preserve"> and 4 PhD)</w:t>
      </w:r>
    </w:p>
    <w:p w:rsidRPr="001E7B98" w:rsidR="0016696C" w:rsidP="00852D70" w:rsidRDefault="0016696C" w14:paraId="27BDBBD5" w14:textId="77777777">
      <w:pPr>
        <w:autoSpaceDE w:val="0"/>
        <w:autoSpaceDN w:val="0"/>
        <w:adjustRightInd w:val="0"/>
        <w:rPr>
          <w:rFonts w:ascii="Arial" w:hAnsi="Arial" w:cs="Arial"/>
          <w:color w:val="000000"/>
          <w:sz w:val="20"/>
          <w:szCs w:val="20"/>
          <w:lang w:val="en-GB"/>
        </w:rPr>
      </w:pPr>
    </w:p>
    <w:p w:rsidR="00816C57" w:rsidP="00852D70" w:rsidRDefault="00852D70" w14:paraId="35B6DD01" w14:textId="387D7492">
      <w:pPr>
        <w:autoSpaceDE w:val="0"/>
        <w:autoSpaceDN w:val="0"/>
        <w:adjustRightInd w:val="0"/>
        <w:rPr>
          <w:rFonts w:ascii="Arial" w:hAnsi="Arial" w:cs="Arial"/>
          <w:b/>
          <w:bCs/>
          <w:color w:val="538135" w:themeColor="accent6" w:themeShade="BF"/>
          <w:sz w:val="20"/>
          <w:szCs w:val="20"/>
          <w:lang w:val="en-GB"/>
        </w:rPr>
      </w:pPr>
      <w:r w:rsidRPr="00560B3A">
        <w:rPr>
          <w:rFonts w:ascii="Arial" w:hAnsi="Arial" w:cs="Arial"/>
          <w:b/>
          <w:bCs/>
          <w:color w:val="538135" w:themeColor="accent6" w:themeShade="BF"/>
          <w:sz w:val="20"/>
          <w:szCs w:val="20"/>
          <w:lang w:val="en-GB"/>
        </w:rPr>
        <w:t>Tier 2</w:t>
      </w:r>
      <w:r w:rsidRPr="00560B3A" w:rsidR="00816C57">
        <w:rPr>
          <w:rFonts w:ascii="Arial" w:hAnsi="Arial" w:cs="Arial"/>
          <w:b/>
          <w:bCs/>
          <w:color w:val="538135" w:themeColor="accent6" w:themeShade="BF"/>
          <w:sz w:val="20"/>
          <w:szCs w:val="20"/>
          <w:lang w:val="en-GB"/>
        </w:rPr>
        <w:t xml:space="preserve"> Fellowship</w:t>
      </w:r>
    </w:p>
    <w:p w:rsidRPr="004F233B" w:rsidR="00560B3A" w:rsidP="00852D70" w:rsidRDefault="00560B3A" w14:paraId="615F7315" w14:textId="3C7246A4">
      <w:pPr>
        <w:autoSpaceDE w:val="0"/>
        <w:autoSpaceDN w:val="0"/>
        <w:adjustRightInd w:val="0"/>
        <w:rPr>
          <w:rFonts w:ascii="Arial" w:hAnsi="Arial" w:cs="Arial"/>
          <w:b/>
          <w:bCs/>
          <w:sz w:val="20"/>
          <w:szCs w:val="20"/>
          <w:lang w:val="en-GB"/>
        </w:rPr>
      </w:pPr>
      <w:r w:rsidRPr="00560B3A">
        <w:rPr>
          <w:rFonts w:ascii="Arial" w:hAnsi="Arial" w:cs="Arial"/>
          <w:b/>
          <w:bCs/>
          <w:sz w:val="20"/>
          <w:szCs w:val="20"/>
          <w:lang w:val="en-GB"/>
        </w:rPr>
        <w:t>Leadership and professional development training only (12 months)</w:t>
      </w:r>
      <w:r w:rsidR="00EC2945">
        <w:rPr>
          <w:rFonts w:ascii="Arial" w:hAnsi="Arial" w:cs="Arial"/>
          <w:b/>
          <w:bCs/>
          <w:sz w:val="20"/>
          <w:szCs w:val="20"/>
          <w:lang w:val="en-GB"/>
        </w:rPr>
        <w:t xml:space="preserve"> for post-graduate students or early career professionals</w:t>
      </w:r>
    </w:p>
    <w:p w:rsidRPr="001E7B98" w:rsidR="00656675" w:rsidP="00656675" w:rsidRDefault="00656675" w14:paraId="4021354C" w14:textId="77777777">
      <w:pPr>
        <w:pStyle w:val="ListParagraph"/>
        <w:autoSpaceDE w:val="0"/>
        <w:autoSpaceDN w:val="0"/>
        <w:adjustRightInd w:val="0"/>
        <w:rPr>
          <w:rFonts w:ascii="Arial" w:hAnsi="Arial" w:cs="Arial"/>
          <w:color w:val="000000"/>
          <w:sz w:val="20"/>
          <w:szCs w:val="20"/>
          <w:lang w:val="en-GB"/>
        </w:rPr>
      </w:pPr>
    </w:p>
    <w:p w:rsidR="00560B3A" w:rsidP="00091A85" w:rsidRDefault="00560B3A" w14:paraId="3C0420B3" w14:textId="29828873">
      <w:pPr>
        <w:pStyle w:val="ListParagraph"/>
        <w:numPr>
          <w:ilvl w:val="0"/>
          <w:numId w:val="10"/>
        </w:numPr>
        <w:autoSpaceDE w:val="0"/>
        <w:autoSpaceDN w:val="0"/>
        <w:adjustRightInd w:val="0"/>
        <w:rPr>
          <w:rFonts w:ascii="Arial" w:hAnsi="Arial" w:cs="Arial"/>
          <w:color w:val="000000"/>
          <w:sz w:val="20"/>
          <w:szCs w:val="20"/>
          <w:lang w:val="en-GB"/>
        </w:rPr>
      </w:pPr>
      <w:r w:rsidRPr="00560B3A">
        <w:rPr>
          <w:rFonts w:ascii="Arial" w:hAnsi="Arial" w:cs="Arial"/>
          <w:color w:val="000000"/>
          <w:sz w:val="20"/>
          <w:szCs w:val="20"/>
          <w:lang w:val="en-GB"/>
        </w:rPr>
        <w:t xml:space="preserve">Applicants must already have a bursary OR be </w:t>
      </w:r>
      <w:r w:rsidR="00D86B6C">
        <w:rPr>
          <w:rFonts w:ascii="Arial" w:hAnsi="Arial" w:cs="Arial"/>
          <w:color w:val="000000"/>
          <w:sz w:val="20"/>
          <w:szCs w:val="20"/>
          <w:lang w:val="en-GB"/>
        </w:rPr>
        <w:t xml:space="preserve">employed as </w:t>
      </w:r>
      <w:r w:rsidRPr="00560B3A">
        <w:rPr>
          <w:rFonts w:ascii="Arial" w:hAnsi="Arial" w:cs="Arial"/>
          <w:color w:val="000000"/>
          <w:sz w:val="20"/>
          <w:szCs w:val="20"/>
          <w:lang w:val="en-GB"/>
        </w:rPr>
        <w:t>early career professionals.</w:t>
      </w:r>
    </w:p>
    <w:p w:rsidRPr="00356B97" w:rsidR="00656675" w:rsidP="00356B97" w:rsidRDefault="00356B97" w14:paraId="7641C708" w14:textId="4CDEF298">
      <w:pPr>
        <w:pStyle w:val="ListParagraph"/>
        <w:numPr>
          <w:ilvl w:val="0"/>
          <w:numId w:val="10"/>
        </w:numPr>
        <w:autoSpaceDE w:val="0"/>
        <w:autoSpaceDN w:val="0"/>
        <w:adjustRightInd w:val="0"/>
        <w:rPr>
          <w:rFonts w:ascii="Arial" w:hAnsi="Arial" w:cs="Arial"/>
          <w:color w:val="000000"/>
          <w:sz w:val="20"/>
          <w:szCs w:val="20"/>
          <w:lang w:val="en-GB"/>
        </w:rPr>
      </w:pPr>
      <w:r>
        <w:rPr>
          <w:rFonts w:ascii="Arial" w:hAnsi="Arial" w:cs="Arial"/>
          <w:color w:val="000000"/>
          <w:sz w:val="20"/>
          <w:szCs w:val="20"/>
          <w:lang w:val="en-GB"/>
        </w:rPr>
        <w:t xml:space="preserve">Fellows </w:t>
      </w:r>
      <w:r w:rsidRPr="001E7B98">
        <w:rPr>
          <w:rFonts w:ascii="Arial" w:hAnsi="Arial" w:cs="Arial"/>
          <w:color w:val="000000"/>
          <w:sz w:val="20"/>
          <w:szCs w:val="20"/>
          <w:lang w:val="en-GB"/>
        </w:rPr>
        <w:t>will receive wrap-around development support which includes mentorship, coaching, leadership training, and participation in impact projects alongside Tier 1 fellows.</w:t>
      </w:r>
    </w:p>
    <w:p w:rsidRPr="001E7B98" w:rsidR="00D05FBA" w:rsidP="00D05FBA" w:rsidRDefault="00D05FBA" w14:paraId="23D19CC9" w14:textId="77777777">
      <w:pPr>
        <w:pStyle w:val="ListParagraph"/>
        <w:rPr>
          <w:rFonts w:ascii="Arial" w:hAnsi="Arial" w:cs="Arial"/>
          <w:color w:val="000000"/>
          <w:sz w:val="20"/>
          <w:szCs w:val="20"/>
          <w:lang w:val="en-GB"/>
        </w:rPr>
      </w:pPr>
    </w:p>
    <w:p w:rsidRPr="001E7B98" w:rsidR="00091A85" w:rsidP="00852D70" w:rsidRDefault="00356B97" w14:paraId="4E6329FD" w14:textId="6BD8A332">
      <w:pPr>
        <w:autoSpaceDE w:val="0"/>
        <w:autoSpaceDN w:val="0"/>
        <w:adjustRightInd w:val="0"/>
        <w:rPr>
          <w:rFonts w:ascii="Arial" w:hAnsi="Arial" w:cs="Arial"/>
          <w:color w:val="000000"/>
          <w:sz w:val="20"/>
          <w:szCs w:val="20"/>
          <w:lang w:val="en-GB"/>
        </w:rPr>
      </w:pPr>
      <w:r w:rsidRPr="00560B3A">
        <w:rPr>
          <w:rFonts w:ascii="Arial" w:hAnsi="Arial" w:cs="Arial"/>
          <w:b/>
          <w:bCs/>
          <w:color w:val="000000"/>
          <w:sz w:val="20"/>
          <w:szCs w:val="20"/>
          <w:lang w:val="en-GB"/>
        </w:rPr>
        <w:t>Available awards:</w:t>
      </w:r>
      <w:r w:rsidRPr="00560B3A">
        <w:rPr>
          <w:rFonts w:ascii="Arial" w:hAnsi="Arial" w:cs="Arial"/>
          <w:color w:val="000000"/>
          <w:sz w:val="20"/>
          <w:szCs w:val="20"/>
          <w:lang w:val="en-GB"/>
        </w:rPr>
        <w:t xml:space="preserve"> </w:t>
      </w:r>
      <w:r>
        <w:rPr>
          <w:rFonts w:ascii="Arial" w:hAnsi="Arial" w:cs="Arial"/>
          <w:color w:val="000000"/>
          <w:sz w:val="20"/>
          <w:szCs w:val="20"/>
          <w:lang w:val="en-GB"/>
        </w:rPr>
        <w:t>30</w:t>
      </w:r>
      <w:r w:rsidRPr="00560B3A">
        <w:rPr>
          <w:rFonts w:ascii="Arial" w:hAnsi="Arial" w:cs="Arial"/>
          <w:color w:val="000000"/>
          <w:sz w:val="20"/>
          <w:szCs w:val="20"/>
          <w:lang w:val="en-GB"/>
        </w:rPr>
        <w:t xml:space="preserve"> </w:t>
      </w:r>
      <w:r>
        <w:rPr>
          <w:rFonts w:ascii="Arial" w:hAnsi="Arial" w:cs="Arial"/>
          <w:color w:val="000000"/>
          <w:sz w:val="20"/>
          <w:szCs w:val="20"/>
          <w:lang w:val="en-GB"/>
        </w:rPr>
        <w:t xml:space="preserve">fellowships </w:t>
      </w:r>
      <w:r w:rsidRPr="00560B3A">
        <w:rPr>
          <w:rFonts w:ascii="Arial" w:hAnsi="Arial" w:cs="Arial"/>
          <w:color w:val="000000"/>
          <w:sz w:val="20"/>
          <w:szCs w:val="20"/>
          <w:lang w:val="en-GB"/>
        </w:rPr>
        <w:t>(</w:t>
      </w:r>
      <w:proofErr w:type="gramStart"/>
      <w:r w:rsidRPr="00560B3A">
        <w:rPr>
          <w:rFonts w:ascii="Arial" w:hAnsi="Arial" w:cs="Arial"/>
          <w:color w:val="000000"/>
          <w:sz w:val="20"/>
          <w:szCs w:val="20"/>
          <w:lang w:val="en-GB"/>
        </w:rPr>
        <w:t>Master</w:t>
      </w:r>
      <w:r w:rsidR="001A7C91">
        <w:rPr>
          <w:rFonts w:ascii="Arial" w:hAnsi="Arial" w:cs="Arial"/>
          <w:color w:val="000000"/>
          <w:sz w:val="20"/>
          <w:szCs w:val="20"/>
          <w:lang w:val="en-GB"/>
        </w:rPr>
        <w:t>’</w:t>
      </w:r>
      <w:r w:rsidRPr="00560B3A">
        <w:rPr>
          <w:rFonts w:ascii="Arial" w:hAnsi="Arial" w:cs="Arial"/>
          <w:color w:val="000000"/>
          <w:sz w:val="20"/>
          <w:szCs w:val="20"/>
          <w:lang w:val="en-GB"/>
        </w:rPr>
        <w:t>s</w:t>
      </w:r>
      <w:proofErr w:type="gramEnd"/>
      <w:r w:rsidRPr="00560B3A">
        <w:rPr>
          <w:rFonts w:ascii="Arial" w:hAnsi="Arial" w:cs="Arial"/>
          <w:color w:val="000000"/>
          <w:sz w:val="20"/>
          <w:szCs w:val="20"/>
          <w:lang w:val="en-GB"/>
        </w:rPr>
        <w:t xml:space="preserve"> and PhD)</w:t>
      </w:r>
    </w:p>
    <w:p w:rsidRPr="001E7B98" w:rsidR="00380E7C" w:rsidP="00B92ABD" w:rsidRDefault="00380E7C" w14:paraId="4502C0AE" w14:textId="77777777">
      <w:pPr>
        <w:autoSpaceDE w:val="0"/>
        <w:autoSpaceDN w:val="0"/>
        <w:adjustRightInd w:val="0"/>
        <w:jc w:val="both"/>
        <w:rPr>
          <w:rFonts w:ascii="Arial" w:hAnsi="Arial" w:cs="Arial"/>
          <w:color w:val="000000"/>
          <w:sz w:val="20"/>
          <w:szCs w:val="20"/>
          <w:lang w:val="en-GB"/>
        </w:rPr>
      </w:pPr>
    </w:p>
    <w:p w:rsidRPr="00356B97" w:rsidR="00E66174" w:rsidP="00B92ABD" w:rsidRDefault="00356B97" w14:paraId="0FADE6B5" w14:textId="21FCACB3">
      <w:pPr>
        <w:autoSpaceDE w:val="0"/>
        <w:autoSpaceDN w:val="0"/>
        <w:adjustRightInd w:val="0"/>
        <w:jc w:val="both"/>
        <w:rPr>
          <w:rFonts w:ascii="Arial" w:hAnsi="Arial" w:cs="Arial"/>
          <w:b/>
          <w:bCs/>
          <w:color w:val="70AD47" w:themeColor="accent6"/>
          <w:lang w:val="en-GB"/>
        </w:rPr>
      </w:pPr>
      <w:r w:rsidRPr="00356B97">
        <w:rPr>
          <w:rFonts w:ascii="Arial" w:hAnsi="Arial" w:cs="Arial"/>
          <w:b/>
          <w:bCs/>
          <w:color w:val="70AD47" w:themeColor="accent6"/>
          <w:lang w:val="en-GB"/>
        </w:rPr>
        <w:t>Programme commitments</w:t>
      </w:r>
    </w:p>
    <w:p w:rsidRPr="001E7B98" w:rsidR="007B5ADD" w:rsidP="007B5ADD" w:rsidRDefault="00D05FBA" w14:paraId="201F690A" w14:textId="12335F6A">
      <w:pPr>
        <w:autoSpaceDE w:val="0"/>
        <w:autoSpaceDN w:val="0"/>
        <w:adjustRightInd w:val="0"/>
        <w:rPr>
          <w:rFonts w:ascii="Arial" w:hAnsi="Arial" w:cs="Arial"/>
          <w:color w:val="000000"/>
          <w:sz w:val="20"/>
          <w:szCs w:val="20"/>
        </w:rPr>
      </w:pPr>
      <w:r w:rsidRPr="001E7B98">
        <w:rPr>
          <w:rFonts w:ascii="Arial" w:hAnsi="Arial" w:cs="Arial"/>
          <w:color w:val="000000"/>
          <w:sz w:val="20"/>
          <w:szCs w:val="20"/>
        </w:rPr>
        <w:t>T</w:t>
      </w:r>
      <w:r w:rsidRPr="001E7B98" w:rsidR="007B5ADD">
        <w:rPr>
          <w:rFonts w:ascii="Arial" w:hAnsi="Arial" w:cs="Arial"/>
          <w:color w:val="000000"/>
          <w:sz w:val="20"/>
          <w:szCs w:val="20"/>
        </w:rPr>
        <w:t xml:space="preserve">he fellowship requires a time/energy commitment of the following nature: </w:t>
      </w:r>
    </w:p>
    <w:p w:rsidRPr="001E7B98" w:rsidR="00D05FBA" w:rsidP="007B5ADD" w:rsidRDefault="00D05FBA" w14:paraId="5EF496C5" w14:textId="77777777">
      <w:pPr>
        <w:autoSpaceDE w:val="0"/>
        <w:autoSpaceDN w:val="0"/>
        <w:adjustRightInd w:val="0"/>
        <w:rPr>
          <w:rFonts w:ascii="Arial" w:hAnsi="Arial" w:cs="Arial"/>
          <w:color w:val="000000"/>
          <w:sz w:val="20"/>
          <w:szCs w:val="20"/>
        </w:rPr>
      </w:pPr>
    </w:p>
    <w:p w:rsidRPr="001E7B98" w:rsidR="007B5ADD" w:rsidP="007B5ADD" w:rsidRDefault="14B49406" w14:paraId="700D6571" w14:textId="252A3C0F">
      <w:pPr>
        <w:pStyle w:val="ListParagraph"/>
        <w:numPr>
          <w:ilvl w:val="0"/>
          <w:numId w:val="1"/>
        </w:numPr>
        <w:autoSpaceDE w:val="0"/>
        <w:autoSpaceDN w:val="0"/>
        <w:adjustRightInd w:val="0"/>
        <w:jc w:val="both"/>
        <w:rPr>
          <w:rFonts w:ascii="Arial" w:hAnsi="Arial" w:cs="Arial"/>
          <w:color w:val="000000"/>
          <w:sz w:val="20"/>
          <w:szCs w:val="20"/>
        </w:rPr>
      </w:pPr>
      <w:r w:rsidRPr="001E7B98">
        <w:rPr>
          <w:rFonts w:ascii="Arial" w:hAnsi="Arial" w:cs="Arial"/>
          <w:color w:val="000000" w:themeColor="text1"/>
          <w:sz w:val="20"/>
          <w:szCs w:val="20"/>
        </w:rPr>
        <w:t xml:space="preserve">Attend a 4 day in-person induction workshop </w:t>
      </w:r>
      <w:r w:rsidRPr="001E7B98" w:rsidR="37A38B33">
        <w:rPr>
          <w:rFonts w:ascii="Arial" w:hAnsi="Arial" w:cs="Arial"/>
          <w:color w:val="000000" w:themeColor="text1"/>
          <w:sz w:val="20"/>
          <w:szCs w:val="20"/>
        </w:rPr>
        <w:t xml:space="preserve">on the </w:t>
      </w:r>
      <w:r w:rsidRPr="001E7B98" w:rsidR="37A38B33">
        <w:rPr>
          <w:rFonts w:ascii="Arial" w:hAnsi="Arial" w:cs="Arial"/>
          <w:b/>
          <w:bCs/>
          <w:color w:val="000000" w:themeColor="text1"/>
          <w:sz w:val="20"/>
          <w:szCs w:val="20"/>
        </w:rPr>
        <w:t>1</w:t>
      </w:r>
      <w:r w:rsidRPr="001E7B98" w:rsidR="00D05FBA">
        <w:rPr>
          <w:rFonts w:ascii="Arial" w:hAnsi="Arial" w:cs="Arial"/>
          <w:b/>
          <w:bCs/>
          <w:color w:val="000000" w:themeColor="text1"/>
          <w:sz w:val="20"/>
          <w:szCs w:val="20"/>
        </w:rPr>
        <w:t>6</w:t>
      </w:r>
      <w:r w:rsidRPr="001E7B98" w:rsidR="4CFAE36A">
        <w:rPr>
          <w:rFonts w:ascii="Arial" w:hAnsi="Arial" w:cs="Arial"/>
          <w:b/>
          <w:bCs/>
          <w:color w:val="000000" w:themeColor="text1"/>
          <w:sz w:val="20"/>
          <w:szCs w:val="20"/>
          <w:vertAlign w:val="superscript"/>
        </w:rPr>
        <w:t>th</w:t>
      </w:r>
      <w:r w:rsidRPr="001E7B98" w:rsidR="4CFAE36A">
        <w:rPr>
          <w:rFonts w:ascii="Arial" w:hAnsi="Arial" w:cs="Arial"/>
          <w:b/>
          <w:bCs/>
          <w:color w:val="000000" w:themeColor="text1"/>
          <w:sz w:val="20"/>
          <w:szCs w:val="20"/>
        </w:rPr>
        <w:t xml:space="preserve"> – 19</w:t>
      </w:r>
      <w:r w:rsidRPr="001E7B98" w:rsidR="4CFAE36A">
        <w:rPr>
          <w:rFonts w:ascii="Arial" w:hAnsi="Arial" w:cs="Arial"/>
          <w:b/>
          <w:bCs/>
          <w:color w:val="000000" w:themeColor="text1"/>
          <w:sz w:val="20"/>
          <w:szCs w:val="20"/>
          <w:vertAlign w:val="superscript"/>
        </w:rPr>
        <w:t>th</w:t>
      </w:r>
      <w:r w:rsidRPr="001E7B98" w:rsidR="4CFAE36A">
        <w:rPr>
          <w:rFonts w:ascii="Arial" w:hAnsi="Arial" w:cs="Arial"/>
          <w:b/>
          <w:bCs/>
          <w:color w:val="000000" w:themeColor="text1"/>
          <w:sz w:val="20"/>
          <w:szCs w:val="20"/>
        </w:rPr>
        <w:t xml:space="preserve"> </w:t>
      </w:r>
      <w:r w:rsidRPr="001E7B98" w:rsidR="00D05FBA">
        <w:rPr>
          <w:rFonts w:ascii="Arial" w:hAnsi="Arial" w:cs="Arial"/>
          <w:b/>
          <w:bCs/>
          <w:color w:val="000000" w:themeColor="text1"/>
          <w:sz w:val="20"/>
          <w:szCs w:val="20"/>
        </w:rPr>
        <w:t>February</w:t>
      </w:r>
      <w:r w:rsidRPr="001E7B98" w:rsidR="4CFAE36A">
        <w:rPr>
          <w:rFonts w:ascii="Arial" w:hAnsi="Arial" w:cs="Arial"/>
          <w:b/>
          <w:bCs/>
          <w:color w:val="000000" w:themeColor="text1"/>
          <w:sz w:val="20"/>
          <w:szCs w:val="20"/>
        </w:rPr>
        <w:t xml:space="preserve"> </w:t>
      </w:r>
      <w:r w:rsidRPr="001E7B98">
        <w:rPr>
          <w:rFonts w:ascii="Arial" w:hAnsi="Arial" w:cs="Arial"/>
          <w:b/>
          <w:bCs/>
          <w:color w:val="000000" w:themeColor="text1"/>
          <w:sz w:val="20"/>
          <w:szCs w:val="20"/>
        </w:rPr>
        <w:t>202</w:t>
      </w:r>
      <w:r w:rsidRPr="001E7B98" w:rsidR="00D05FBA">
        <w:rPr>
          <w:rFonts w:ascii="Arial" w:hAnsi="Arial" w:cs="Arial"/>
          <w:b/>
          <w:bCs/>
          <w:color w:val="000000" w:themeColor="text1"/>
          <w:sz w:val="20"/>
          <w:szCs w:val="20"/>
        </w:rPr>
        <w:t>6</w:t>
      </w:r>
      <w:r w:rsidRPr="001E7B98" w:rsidR="4CFAE36A">
        <w:rPr>
          <w:rFonts w:ascii="Arial" w:hAnsi="Arial" w:cs="Arial"/>
          <w:b/>
          <w:bCs/>
          <w:color w:val="000000" w:themeColor="text1"/>
          <w:sz w:val="20"/>
          <w:szCs w:val="20"/>
        </w:rPr>
        <w:t xml:space="preserve"> in</w:t>
      </w:r>
      <w:r w:rsidRPr="001E7B98" w:rsidR="4CFAE36A">
        <w:rPr>
          <w:rFonts w:ascii="Arial" w:hAnsi="Arial" w:cs="Arial"/>
          <w:color w:val="000000" w:themeColor="text1"/>
          <w:sz w:val="20"/>
          <w:szCs w:val="20"/>
        </w:rPr>
        <w:t xml:space="preserve"> </w:t>
      </w:r>
      <w:r w:rsidRPr="002E1ECA" w:rsidR="4CFAE36A">
        <w:rPr>
          <w:rFonts w:ascii="Arial" w:hAnsi="Arial" w:cs="Arial"/>
          <w:color w:val="000000" w:themeColor="text1"/>
          <w:sz w:val="20"/>
          <w:szCs w:val="20"/>
        </w:rPr>
        <w:t>Gauteng</w:t>
      </w:r>
      <w:r w:rsidRPr="001E7B98">
        <w:rPr>
          <w:rFonts w:ascii="Arial" w:hAnsi="Arial" w:cs="Arial"/>
          <w:color w:val="000000" w:themeColor="text1"/>
          <w:sz w:val="20"/>
          <w:szCs w:val="20"/>
        </w:rPr>
        <w:t xml:space="preserve"> (fully funded including travel</w:t>
      </w:r>
      <w:r w:rsidRPr="001E7B98" w:rsidR="6EF6C3CD">
        <w:rPr>
          <w:rFonts w:ascii="Arial" w:hAnsi="Arial" w:cs="Arial"/>
          <w:color w:val="000000" w:themeColor="text1"/>
          <w:sz w:val="20"/>
          <w:szCs w:val="20"/>
        </w:rPr>
        <w:t>).</w:t>
      </w:r>
      <w:r w:rsidRPr="001E7B98" w:rsidR="4D9E7D06">
        <w:rPr>
          <w:rFonts w:ascii="Arial" w:hAnsi="Arial" w:cs="Arial"/>
          <w:color w:val="000000" w:themeColor="text1"/>
          <w:sz w:val="20"/>
          <w:szCs w:val="20"/>
        </w:rPr>
        <w:t xml:space="preserve"> </w:t>
      </w:r>
      <w:r w:rsidRPr="001E7B98" w:rsidR="6636582E">
        <w:rPr>
          <w:rFonts w:ascii="Arial" w:hAnsi="Arial" w:cs="Arial"/>
          <w:color w:val="000000" w:themeColor="text1"/>
          <w:sz w:val="20"/>
          <w:szCs w:val="20"/>
        </w:rPr>
        <w:t xml:space="preserve">This will be an opportunity to meet </w:t>
      </w:r>
      <w:r w:rsidRPr="001E7B98" w:rsidR="702FF81D">
        <w:rPr>
          <w:rFonts w:ascii="Arial" w:hAnsi="Arial" w:cs="Arial"/>
          <w:color w:val="000000" w:themeColor="text1"/>
          <w:sz w:val="20"/>
          <w:szCs w:val="20"/>
        </w:rPr>
        <w:t xml:space="preserve">and network with </w:t>
      </w:r>
      <w:r w:rsidRPr="001E7B98" w:rsidR="6636582E">
        <w:rPr>
          <w:rFonts w:ascii="Arial" w:hAnsi="Arial" w:cs="Arial"/>
          <w:color w:val="000000" w:themeColor="text1"/>
          <w:sz w:val="20"/>
          <w:szCs w:val="20"/>
        </w:rPr>
        <w:t xml:space="preserve">key stakeholders from government and </w:t>
      </w:r>
      <w:r w:rsidRPr="001E7B98" w:rsidR="45297ADA">
        <w:rPr>
          <w:rFonts w:ascii="Arial" w:hAnsi="Arial" w:cs="Arial"/>
          <w:color w:val="000000" w:themeColor="text1"/>
          <w:sz w:val="20"/>
          <w:szCs w:val="20"/>
        </w:rPr>
        <w:t>private sector.</w:t>
      </w:r>
    </w:p>
    <w:p w:rsidRPr="001E7B98" w:rsidR="007B5ADD" w:rsidP="007B5ADD" w:rsidRDefault="007B5ADD" w14:paraId="4CF9A4D3" w14:textId="59AD29A4">
      <w:pPr>
        <w:pStyle w:val="ListParagraph"/>
        <w:numPr>
          <w:ilvl w:val="0"/>
          <w:numId w:val="1"/>
        </w:numPr>
        <w:autoSpaceDE w:val="0"/>
        <w:autoSpaceDN w:val="0"/>
        <w:adjustRightInd w:val="0"/>
        <w:jc w:val="both"/>
        <w:rPr>
          <w:rFonts w:ascii="Arial" w:hAnsi="Arial" w:cs="Arial"/>
          <w:color w:val="000000"/>
          <w:sz w:val="20"/>
          <w:szCs w:val="20"/>
        </w:rPr>
      </w:pPr>
      <w:r w:rsidRPr="340673B7">
        <w:rPr>
          <w:rFonts w:ascii="Arial" w:hAnsi="Arial" w:cs="Arial"/>
          <w:color w:val="000000" w:themeColor="text1"/>
          <w:sz w:val="20"/>
          <w:szCs w:val="20"/>
        </w:rPr>
        <w:t>Attend 1-2 virtual webinars a month</w:t>
      </w:r>
      <w:r w:rsidRPr="340673B7" w:rsidR="00C26378">
        <w:rPr>
          <w:rFonts w:ascii="Arial" w:hAnsi="Arial" w:cs="Arial"/>
          <w:color w:val="000000" w:themeColor="text1"/>
          <w:sz w:val="20"/>
          <w:szCs w:val="20"/>
        </w:rPr>
        <w:t xml:space="preserve"> - </w:t>
      </w:r>
      <w:r w:rsidRPr="340673B7">
        <w:rPr>
          <w:rFonts w:ascii="Arial" w:hAnsi="Arial" w:cs="Arial"/>
          <w:color w:val="000000" w:themeColor="text1"/>
          <w:sz w:val="20"/>
          <w:szCs w:val="20"/>
        </w:rPr>
        <w:t xml:space="preserve">Beneficiaries will participate in a series of virtual workshops and webinars that focus on professional and career development including building critical leadership skills such as self-awareness, effective communication and leadership mindsets. We expect fellows to attend all webinars and participate as webinars are interactive; data costs for virtual engagements will be covered. </w:t>
      </w:r>
    </w:p>
    <w:p w:rsidRPr="001E7B98" w:rsidR="007B5ADD" w:rsidP="007B5ADD" w:rsidRDefault="007B5ADD" w14:paraId="20350766" w14:textId="75E8C7A3">
      <w:pPr>
        <w:pStyle w:val="ListParagraph"/>
        <w:numPr>
          <w:ilvl w:val="0"/>
          <w:numId w:val="1"/>
        </w:numPr>
        <w:autoSpaceDE w:val="0"/>
        <w:autoSpaceDN w:val="0"/>
        <w:adjustRightInd w:val="0"/>
        <w:jc w:val="both"/>
        <w:rPr>
          <w:rFonts w:ascii="Arial" w:hAnsi="Arial" w:cs="Arial"/>
          <w:color w:val="000000"/>
          <w:sz w:val="20"/>
          <w:szCs w:val="20"/>
        </w:rPr>
      </w:pPr>
      <w:r w:rsidRPr="001E7B98">
        <w:rPr>
          <w:rFonts w:ascii="Arial" w:hAnsi="Arial" w:cs="Arial"/>
          <w:color w:val="000000"/>
          <w:sz w:val="20"/>
          <w:szCs w:val="20"/>
        </w:rPr>
        <w:t>Engage in a peer network</w:t>
      </w:r>
      <w:r w:rsidR="00C26378">
        <w:rPr>
          <w:rFonts w:ascii="Arial" w:hAnsi="Arial" w:cs="Arial"/>
          <w:color w:val="000000"/>
          <w:sz w:val="20"/>
          <w:szCs w:val="20"/>
        </w:rPr>
        <w:t xml:space="preserve"> - </w:t>
      </w:r>
      <w:r w:rsidRPr="001E7B98">
        <w:rPr>
          <w:rFonts w:ascii="Arial" w:hAnsi="Arial" w:cs="Arial"/>
          <w:color w:val="000000"/>
          <w:sz w:val="20"/>
          <w:szCs w:val="20"/>
        </w:rPr>
        <w:t xml:space="preserve"> GreenMatter uses an online platform with an associated app where fellows can chat with each other about their research, share resources and associated trainings and webinars. This peer network should be a powerful resource for each Fellow in the future. </w:t>
      </w:r>
    </w:p>
    <w:p w:rsidRPr="001E7B98" w:rsidR="007B5ADD" w:rsidP="007B5ADD" w:rsidRDefault="007B5ADD" w14:paraId="2D69983E" w14:textId="2D32C561">
      <w:pPr>
        <w:pStyle w:val="ListParagraph"/>
        <w:numPr>
          <w:ilvl w:val="0"/>
          <w:numId w:val="1"/>
        </w:numPr>
        <w:autoSpaceDE w:val="0"/>
        <w:autoSpaceDN w:val="0"/>
        <w:adjustRightInd w:val="0"/>
        <w:jc w:val="both"/>
        <w:rPr>
          <w:rFonts w:ascii="Arial" w:hAnsi="Arial" w:cs="Arial"/>
          <w:color w:val="000000"/>
          <w:sz w:val="20"/>
          <w:szCs w:val="20"/>
        </w:rPr>
      </w:pPr>
      <w:r w:rsidRPr="001E7B98">
        <w:rPr>
          <w:rFonts w:ascii="Arial" w:hAnsi="Arial" w:cs="Arial"/>
          <w:color w:val="000000"/>
          <w:sz w:val="20"/>
          <w:szCs w:val="20"/>
        </w:rPr>
        <w:t xml:space="preserve">Engage in a </w:t>
      </w:r>
      <w:r w:rsidRPr="001E7B98" w:rsidR="00D05FBA">
        <w:rPr>
          <w:rFonts w:ascii="Arial" w:hAnsi="Arial" w:cs="Arial"/>
          <w:color w:val="000000"/>
          <w:sz w:val="20"/>
          <w:szCs w:val="20"/>
        </w:rPr>
        <w:t>social impact</w:t>
      </w:r>
      <w:r w:rsidRPr="001E7B98">
        <w:rPr>
          <w:rFonts w:ascii="Arial" w:hAnsi="Arial" w:cs="Arial"/>
          <w:color w:val="000000"/>
          <w:sz w:val="20"/>
          <w:szCs w:val="20"/>
        </w:rPr>
        <w:t xml:space="preserve"> project</w:t>
      </w:r>
      <w:r w:rsidR="00C26378">
        <w:rPr>
          <w:rFonts w:ascii="Arial" w:hAnsi="Arial" w:cs="Arial"/>
          <w:color w:val="000000"/>
          <w:sz w:val="20"/>
          <w:szCs w:val="20"/>
        </w:rPr>
        <w:t xml:space="preserve"> - </w:t>
      </w:r>
      <w:r w:rsidRPr="001E7B98">
        <w:rPr>
          <w:rFonts w:ascii="Arial" w:hAnsi="Arial" w:cs="Arial"/>
          <w:color w:val="000000"/>
          <w:sz w:val="20"/>
          <w:szCs w:val="20"/>
        </w:rPr>
        <w:t xml:space="preserve">Throughout the duration of the </w:t>
      </w:r>
      <w:r w:rsidRPr="001E7B98" w:rsidR="00BC5B0C">
        <w:rPr>
          <w:rFonts w:ascii="Arial" w:hAnsi="Arial" w:cs="Arial"/>
          <w:color w:val="000000"/>
          <w:sz w:val="20"/>
          <w:szCs w:val="20"/>
        </w:rPr>
        <w:t>programme</w:t>
      </w:r>
      <w:r w:rsidRPr="001E7B98">
        <w:rPr>
          <w:rFonts w:ascii="Arial" w:hAnsi="Arial" w:cs="Arial"/>
          <w:color w:val="000000"/>
          <w:sz w:val="20"/>
          <w:szCs w:val="20"/>
        </w:rPr>
        <w:t xml:space="preserve">, GreenMatter Fellows will design and collaborate on one or more groups projects that seek to create impact on the ground. With the understanding that each individual will have different skills and time resources available to offer, the project(s) will be designed as a social learning initiative, where valuable professional skills are gained such as project management, budgeting, fundraising, proposal writing and more. </w:t>
      </w:r>
    </w:p>
    <w:p w:rsidR="002B1D51" w:rsidP="0AC9B040" w:rsidRDefault="4E260C33" w14:paraId="1DC243B0" w14:textId="78249EDA">
      <w:pPr>
        <w:pStyle w:val="Default"/>
        <w:numPr>
          <w:ilvl w:val="0"/>
          <w:numId w:val="1"/>
        </w:numPr>
        <w:rPr>
          <w:rFonts w:ascii="Arial" w:hAnsi="Arial" w:cs="Arial"/>
          <w:sz w:val="20"/>
          <w:szCs w:val="20"/>
        </w:rPr>
      </w:pPr>
      <w:r w:rsidRPr="001E7B98">
        <w:rPr>
          <w:rFonts w:ascii="Arial" w:hAnsi="Arial" w:cs="Arial"/>
          <w:sz w:val="20"/>
          <w:szCs w:val="20"/>
        </w:rPr>
        <w:t>Engage with a Mentor</w:t>
      </w:r>
      <w:r w:rsidR="00C26378">
        <w:rPr>
          <w:rFonts w:ascii="Arial" w:hAnsi="Arial" w:cs="Arial"/>
          <w:sz w:val="20"/>
          <w:szCs w:val="20"/>
        </w:rPr>
        <w:t xml:space="preserve"> - </w:t>
      </w:r>
      <w:r w:rsidRPr="001E7B98">
        <w:rPr>
          <w:rFonts w:ascii="Arial" w:hAnsi="Arial" w:cs="Arial"/>
          <w:sz w:val="20"/>
          <w:szCs w:val="20"/>
        </w:rPr>
        <w:t xml:space="preserve">Each Fellow will be paired with a </w:t>
      </w:r>
      <w:r w:rsidR="00CB690F">
        <w:rPr>
          <w:rFonts w:ascii="Arial" w:hAnsi="Arial" w:cs="Arial"/>
          <w:sz w:val="20"/>
          <w:szCs w:val="20"/>
        </w:rPr>
        <w:t xml:space="preserve">professional </w:t>
      </w:r>
      <w:r w:rsidRPr="001E7B98">
        <w:rPr>
          <w:rFonts w:ascii="Arial" w:hAnsi="Arial" w:cs="Arial"/>
          <w:sz w:val="20"/>
          <w:szCs w:val="20"/>
        </w:rPr>
        <w:t xml:space="preserve">Mentor and will be expected to meet with their mentor a minimum of five times throughout the year (meetings can be online or in-person). </w:t>
      </w:r>
    </w:p>
    <w:p w:rsidRPr="00C11733" w:rsidR="001A7C91" w:rsidP="001A7C91" w:rsidRDefault="001A7C91" w14:paraId="4F4AD8A9" w14:textId="77777777">
      <w:pPr>
        <w:pStyle w:val="Default"/>
        <w:numPr>
          <w:ilvl w:val="0"/>
          <w:numId w:val="1"/>
        </w:numPr>
        <w:rPr>
          <w:rFonts w:ascii="Arial" w:hAnsi="Arial" w:cs="Arial"/>
          <w:sz w:val="20"/>
          <w:szCs w:val="20"/>
        </w:rPr>
      </w:pPr>
      <w:r w:rsidRPr="00C11733">
        <w:rPr>
          <w:rFonts w:ascii="Arial" w:hAnsi="Arial" w:cs="Arial"/>
          <w:sz w:val="20"/>
          <w:szCs w:val="20"/>
        </w:rPr>
        <w:t>Embrace your role as a GreenMatter</w:t>
      </w:r>
      <w:r>
        <w:rPr>
          <w:rFonts w:ascii="Arial" w:hAnsi="Arial" w:cs="Arial"/>
          <w:sz w:val="20"/>
          <w:szCs w:val="20"/>
        </w:rPr>
        <w:t xml:space="preserve"> </w:t>
      </w:r>
      <w:r w:rsidRPr="00C11733">
        <w:rPr>
          <w:rFonts w:ascii="Arial" w:hAnsi="Arial" w:cs="Arial"/>
          <w:sz w:val="20"/>
          <w:szCs w:val="20"/>
        </w:rPr>
        <w:t>Ambassador, exemplifying integrity, excellence and service, and inspiring others through your conduct, leadership and commitment to sustainability.</w:t>
      </w:r>
    </w:p>
    <w:p w:rsidRPr="001E7B98" w:rsidR="76AC712C" w:rsidP="0AC9B040" w:rsidRDefault="76AC712C" w14:paraId="298F31E7" w14:textId="2A6D2085">
      <w:pPr>
        <w:pStyle w:val="Default"/>
        <w:numPr>
          <w:ilvl w:val="0"/>
          <w:numId w:val="1"/>
        </w:numPr>
        <w:rPr>
          <w:rFonts w:ascii="Arial" w:hAnsi="Arial" w:cs="Arial"/>
          <w:sz w:val="20"/>
          <w:szCs w:val="20"/>
        </w:rPr>
      </w:pPr>
      <w:r w:rsidRPr="001E7B98">
        <w:rPr>
          <w:rFonts w:ascii="Arial" w:hAnsi="Arial" w:cs="Arial"/>
          <w:sz w:val="20"/>
          <w:szCs w:val="20"/>
        </w:rPr>
        <w:t>Attend the close out event</w:t>
      </w:r>
      <w:r w:rsidRPr="001E7B98" w:rsidR="5CE83A97">
        <w:rPr>
          <w:rFonts w:ascii="Arial" w:hAnsi="Arial" w:cs="Arial"/>
          <w:sz w:val="20"/>
          <w:szCs w:val="20"/>
        </w:rPr>
        <w:t xml:space="preserve"> at the end </w:t>
      </w:r>
      <w:r w:rsidRPr="001E7B98" w:rsidR="00D05FBA">
        <w:rPr>
          <w:rFonts w:ascii="Arial" w:hAnsi="Arial" w:cs="Arial"/>
          <w:sz w:val="20"/>
          <w:szCs w:val="20"/>
        </w:rPr>
        <w:t>of the fellowship cycle.</w:t>
      </w:r>
    </w:p>
    <w:p w:rsidRPr="001E7B98" w:rsidR="002B1D51" w:rsidP="002B1D51" w:rsidRDefault="002B1D51" w14:paraId="17169793" w14:textId="77777777">
      <w:pPr>
        <w:pStyle w:val="ListParagraph"/>
        <w:autoSpaceDE w:val="0"/>
        <w:autoSpaceDN w:val="0"/>
        <w:adjustRightInd w:val="0"/>
        <w:jc w:val="both"/>
        <w:rPr>
          <w:rFonts w:ascii="Arial" w:hAnsi="Arial" w:cs="Arial"/>
          <w:color w:val="000000"/>
          <w:sz w:val="20"/>
          <w:szCs w:val="20"/>
        </w:rPr>
      </w:pPr>
    </w:p>
    <w:p w:rsidRPr="001E7B98" w:rsidR="00380E7C" w:rsidP="00B92ABD" w:rsidRDefault="00380E7C" w14:paraId="729FE584" w14:textId="77777777">
      <w:pPr>
        <w:autoSpaceDE w:val="0"/>
        <w:autoSpaceDN w:val="0"/>
        <w:adjustRightInd w:val="0"/>
        <w:jc w:val="both"/>
        <w:rPr>
          <w:rFonts w:ascii="Arial" w:hAnsi="Arial" w:cs="Arial"/>
          <w:color w:val="000000"/>
          <w:sz w:val="20"/>
          <w:szCs w:val="20"/>
          <w:lang w:val="en-GB"/>
        </w:rPr>
      </w:pPr>
    </w:p>
    <w:p w:rsidRPr="00356B97" w:rsidR="00380E7C" w:rsidP="00B92ABD" w:rsidRDefault="00356B97" w14:paraId="7B34F87A" w14:textId="73B840A5">
      <w:pPr>
        <w:autoSpaceDE w:val="0"/>
        <w:autoSpaceDN w:val="0"/>
        <w:adjustRightInd w:val="0"/>
        <w:jc w:val="both"/>
        <w:rPr>
          <w:rFonts w:ascii="Arial" w:hAnsi="Arial" w:cs="Arial"/>
          <w:b/>
          <w:bCs/>
          <w:color w:val="4FB948"/>
          <w:lang w:val="en-GB"/>
        </w:rPr>
      </w:pPr>
      <w:r w:rsidRPr="00356B97">
        <w:rPr>
          <w:rFonts w:ascii="Arial" w:hAnsi="Arial" w:cs="Arial"/>
          <w:b/>
          <w:bCs/>
          <w:color w:val="4FB948"/>
          <w:lang w:val="en-GB"/>
        </w:rPr>
        <w:t>Eligibility criteria</w:t>
      </w:r>
    </w:p>
    <w:p w:rsidRPr="001E7B98" w:rsidR="003137E9" w:rsidP="00B92ABD" w:rsidRDefault="003137E9" w14:paraId="68F7EC7F" w14:textId="77777777">
      <w:pPr>
        <w:autoSpaceDE w:val="0"/>
        <w:autoSpaceDN w:val="0"/>
        <w:adjustRightInd w:val="0"/>
        <w:jc w:val="both"/>
        <w:rPr>
          <w:rFonts w:ascii="Arial" w:hAnsi="Arial" w:cs="Arial"/>
          <w:color w:val="4FB948"/>
          <w:sz w:val="20"/>
          <w:szCs w:val="20"/>
          <w:lang w:val="en-GB"/>
        </w:rPr>
      </w:pPr>
    </w:p>
    <w:p w:rsidRPr="001E7B98" w:rsidR="00380E7C" w:rsidP="00B92ABD" w:rsidRDefault="00380E7C" w14:paraId="3A2D6684" w14:textId="09B4B138">
      <w:pPr>
        <w:autoSpaceDE w:val="0"/>
        <w:autoSpaceDN w:val="0"/>
        <w:adjustRightInd w:val="0"/>
        <w:jc w:val="both"/>
        <w:rPr>
          <w:rFonts w:ascii="Arial" w:hAnsi="Arial" w:cs="Arial"/>
          <w:color w:val="000000"/>
          <w:sz w:val="20"/>
          <w:szCs w:val="20"/>
          <w:lang w:val="en-GB"/>
        </w:rPr>
      </w:pPr>
      <w:r w:rsidRPr="001E7B98">
        <w:rPr>
          <w:rFonts w:ascii="Arial" w:hAnsi="Arial" w:cs="Arial"/>
          <w:color w:val="000000"/>
          <w:sz w:val="20"/>
          <w:szCs w:val="20"/>
          <w:lang w:val="en-GB"/>
        </w:rPr>
        <w:t>Applicants must be:</w:t>
      </w:r>
    </w:p>
    <w:p w:rsidRPr="001E7B98" w:rsidR="003137E9" w:rsidP="00B92ABD" w:rsidRDefault="003137E9" w14:paraId="73FF6C9C" w14:textId="77777777">
      <w:pPr>
        <w:autoSpaceDE w:val="0"/>
        <w:autoSpaceDN w:val="0"/>
        <w:adjustRightInd w:val="0"/>
        <w:jc w:val="both"/>
        <w:rPr>
          <w:rFonts w:ascii="Arial" w:hAnsi="Arial" w:cs="Arial"/>
          <w:color w:val="000000"/>
          <w:sz w:val="20"/>
          <w:szCs w:val="20"/>
          <w:lang w:val="en-GB"/>
        </w:rPr>
      </w:pPr>
    </w:p>
    <w:p w:rsidR="00356B97" w:rsidP="00356B97" w:rsidRDefault="00380E7C" w14:paraId="063E8F32" w14:textId="69B56651">
      <w:pPr>
        <w:pStyle w:val="ListParagraph"/>
        <w:numPr>
          <w:ilvl w:val="0"/>
          <w:numId w:val="13"/>
        </w:numPr>
        <w:autoSpaceDE w:val="0"/>
        <w:autoSpaceDN w:val="0"/>
        <w:adjustRightInd w:val="0"/>
        <w:jc w:val="both"/>
        <w:rPr>
          <w:rFonts w:ascii="Arial" w:hAnsi="Arial" w:cs="Arial"/>
          <w:color w:val="000000"/>
          <w:sz w:val="20"/>
          <w:szCs w:val="20"/>
          <w:lang w:val="en-GB"/>
        </w:rPr>
      </w:pPr>
      <w:r w:rsidRPr="00356B97">
        <w:rPr>
          <w:rFonts w:ascii="Arial" w:hAnsi="Arial" w:cs="Arial"/>
          <w:color w:val="000000"/>
          <w:sz w:val="20"/>
          <w:szCs w:val="20"/>
          <w:lang w:val="en-GB"/>
        </w:rPr>
        <w:t>South Africa</w:t>
      </w:r>
      <w:r w:rsidRPr="00356B97" w:rsidR="00356B97">
        <w:rPr>
          <w:rFonts w:ascii="Arial" w:hAnsi="Arial" w:cs="Arial"/>
          <w:color w:val="000000"/>
          <w:sz w:val="20"/>
          <w:szCs w:val="20"/>
          <w:lang w:val="en-GB"/>
        </w:rPr>
        <w:t>n citizens</w:t>
      </w:r>
      <w:r w:rsidR="005B4BBA">
        <w:rPr>
          <w:rFonts w:ascii="Arial" w:hAnsi="Arial" w:cs="Arial"/>
          <w:color w:val="000000"/>
          <w:sz w:val="20"/>
          <w:szCs w:val="20"/>
          <w:lang w:val="en-GB"/>
        </w:rPr>
        <w:t xml:space="preserve"> or</w:t>
      </w:r>
      <w:r w:rsidR="003F2584">
        <w:rPr>
          <w:rFonts w:ascii="Arial" w:hAnsi="Arial" w:cs="Arial"/>
          <w:color w:val="000000"/>
          <w:sz w:val="20"/>
          <w:szCs w:val="20"/>
          <w:lang w:val="en-GB"/>
        </w:rPr>
        <w:t xml:space="preserve"> residents (copy of valid permits will be required</w:t>
      </w:r>
      <w:r w:rsidR="00D85721">
        <w:rPr>
          <w:rFonts w:ascii="Arial" w:hAnsi="Arial" w:cs="Arial"/>
          <w:color w:val="000000"/>
          <w:sz w:val="20"/>
          <w:szCs w:val="20"/>
          <w:lang w:val="en-GB"/>
        </w:rPr>
        <w:t xml:space="preserve"> for non-citizens).</w:t>
      </w:r>
    </w:p>
    <w:p w:rsidR="00356B97" w:rsidP="00356B97" w:rsidRDefault="00356B97" w14:paraId="552A3721" w14:textId="65AC07E8">
      <w:pPr>
        <w:pStyle w:val="ListParagraph"/>
        <w:numPr>
          <w:ilvl w:val="0"/>
          <w:numId w:val="13"/>
        </w:numPr>
        <w:autoSpaceDE w:val="0"/>
        <w:autoSpaceDN w:val="0"/>
        <w:adjustRightInd w:val="0"/>
        <w:jc w:val="both"/>
        <w:rPr>
          <w:rFonts w:ascii="Arial" w:hAnsi="Arial" w:cs="Arial"/>
          <w:color w:val="000000"/>
          <w:sz w:val="20"/>
          <w:szCs w:val="20"/>
          <w:lang w:val="en-GB"/>
        </w:rPr>
      </w:pPr>
      <w:r w:rsidRPr="00356B97">
        <w:rPr>
          <w:rFonts w:ascii="Arial" w:hAnsi="Arial" w:cs="Arial"/>
          <w:color w:val="000000"/>
          <w:sz w:val="20"/>
          <w:szCs w:val="20"/>
          <w:lang w:val="en-GB"/>
        </w:rPr>
        <w:t xml:space="preserve">Registered or have applied for a </w:t>
      </w:r>
      <w:proofErr w:type="gramStart"/>
      <w:r w:rsidRPr="00356B97">
        <w:rPr>
          <w:rFonts w:ascii="Arial" w:hAnsi="Arial" w:cs="Arial"/>
          <w:color w:val="000000"/>
          <w:sz w:val="20"/>
          <w:szCs w:val="20"/>
          <w:lang w:val="en-GB"/>
        </w:rPr>
        <w:t>Master’s</w:t>
      </w:r>
      <w:proofErr w:type="gramEnd"/>
      <w:r w:rsidRPr="00356B97">
        <w:rPr>
          <w:rFonts w:ascii="Arial" w:hAnsi="Arial" w:cs="Arial"/>
          <w:color w:val="000000"/>
          <w:sz w:val="20"/>
          <w:szCs w:val="20"/>
          <w:lang w:val="en-GB"/>
        </w:rPr>
        <w:t xml:space="preserve"> or PhD in an environmental or sustainability-related field at a </w:t>
      </w:r>
      <w:r w:rsidRPr="00501856">
        <w:rPr>
          <w:rFonts w:ascii="Arial" w:hAnsi="Arial" w:cs="Arial"/>
          <w:color w:val="000000"/>
          <w:sz w:val="20"/>
          <w:szCs w:val="20"/>
          <w:lang w:val="en-GB"/>
        </w:rPr>
        <w:t xml:space="preserve">South African </w:t>
      </w:r>
      <w:r w:rsidRPr="00501856" w:rsidR="00B27B1B">
        <w:rPr>
          <w:rFonts w:ascii="Arial" w:hAnsi="Arial" w:cs="Arial"/>
          <w:color w:val="000000"/>
          <w:sz w:val="20"/>
          <w:szCs w:val="20"/>
          <w:lang w:val="en-GB"/>
        </w:rPr>
        <w:t>U</w:t>
      </w:r>
      <w:r w:rsidRPr="00501856">
        <w:rPr>
          <w:rFonts w:ascii="Arial" w:hAnsi="Arial" w:cs="Arial"/>
          <w:color w:val="000000"/>
          <w:sz w:val="20"/>
          <w:szCs w:val="20"/>
          <w:lang w:val="en-GB"/>
        </w:rPr>
        <w:t>niversity</w:t>
      </w:r>
      <w:r w:rsidR="00D85721">
        <w:rPr>
          <w:rFonts w:ascii="Arial" w:hAnsi="Arial" w:cs="Arial"/>
          <w:color w:val="000000"/>
          <w:sz w:val="20"/>
          <w:szCs w:val="20"/>
          <w:lang w:val="en-GB"/>
        </w:rPr>
        <w:t xml:space="preserve"> or an </w:t>
      </w:r>
      <w:r w:rsidR="006E6318">
        <w:rPr>
          <w:rFonts w:ascii="Arial" w:hAnsi="Arial" w:cs="Arial"/>
          <w:color w:val="000000"/>
          <w:sz w:val="20"/>
          <w:szCs w:val="20"/>
          <w:lang w:val="en-GB"/>
        </w:rPr>
        <w:t>I</w:t>
      </w:r>
      <w:r w:rsidR="00D85721">
        <w:rPr>
          <w:rFonts w:ascii="Arial" w:hAnsi="Arial" w:cs="Arial"/>
          <w:color w:val="000000"/>
          <w:sz w:val="20"/>
          <w:szCs w:val="20"/>
          <w:lang w:val="en-GB"/>
        </w:rPr>
        <w:t xml:space="preserve">nternational </w:t>
      </w:r>
      <w:r w:rsidR="006E6318">
        <w:rPr>
          <w:rFonts w:ascii="Arial" w:hAnsi="Arial" w:cs="Arial"/>
          <w:color w:val="000000"/>
          <w:sz w:val="20"/>
          <w:szCs w:val="20"/>
          <w:lang w:val="en-GB"/>
        </w:rPr>
        <w:t>U</w:t>
      </w:r>
      <w:r w:rsidR="00D85721">
        <w:rPr>
          <w:rFonts w:ascii="Arial" w:hAnsi="Arial" w:cs="Arial"/>
          <w:color w:val="000000"/>
          <w:sz w:val="20"/>
          <w:szCs w:val="20"/>
          <w:lang w:val="en-GB"/>
        </w:rPr>
        <w:t xml:space="preserve">niversity </w:t>
      </w:r>
      <w:r w:rsidR="00D21F65">
        <w:rPr>
          <w:rFonts w:ascii="Arial" w:hAnsi="Arial" w:cs="Arial"/>
          <w:color w:val="000000"/>
          <w:sz w:val="20"/>
          <w:szCs w:val="20"/>
          <w:lang w:val="en-GB"/>
        </w:rPr>
        <w:t xml:space="preserve">if research </w:t>
      </w:r>
      <w:r w:rsidR="00224CA6">
        <w:rPr>
          <w:rFonts w:ascii="Arial" w:hAnsi="Arial" w:cs="Arial"/>
          <w:color w:val="000000"/>
          <w:sz w:val="20"/>
          <w:szCs w:val="20"/>
          <w:lang w:val="en-GB"/>
        </w:rPr>
        <w:t xml:space="preserve">focus is </w:t>
      </w:r>
      <w:r w:rsidR="00EE4E39">
        <w:rPr>
          <w:rFonts w:ascii="Arial" w:hAnsi="Arial" w:cs="Arial"/>
          <w:color w:val="000000"/>
          <w:sz w:val="20"/>
          <w:szCs w:val="20"/>
          <w:lang w:val="en-GB"/>
        </w:rPr>
        <w:t xml:space="preserve">on </w:t>
      </w:r>
      <w:r w:rsidR="00A851DB">
        <w:rPr>
          <w:rFonts w:ascii="Arial" w:hAnsi="Arial" w:cs="Arial"/>
          <w:color w:val="000000"/>
          <w:sz w:val="20"/>
          <w:szCs w:val="20"/>
          <w:lang w:val="en-GB"/>
        </w:rPr>
        <w:t>South Africa</w:t>
      </w:r>
      <w:r w:rsidR="00501856">
        <w:rPr>
          <w:rFonts w:ascii="Arial" w:hAnsi="Arial" w:cs="Arial"/>
          <w:color w:val="000000"/>
          <w:sz w:val="20"/>
          <w:szCs w:val="20"/>
          <w:lang w:val="en-GB"/>
        </w:rPr>
        <w:t>.</w:t>
      </w:r>
    </w:p>
    <w:p w:rsidRPr="00356B97" w:rsidR="00356B97" w:rsidP="00356B97" w:rsidRDefault="00356B97" w14:paraId="126E0ACB" w14:textId="681D5E0D">
      <w:pPr>
        <w:pStyle w:val="ListParagraph"/>
        <w:numPr>
          <w:ilvl w:val="0"/>
          <w:numId w:val="13"/>
        </w:numPr>
        <w:autoSpaceDE w:val="0"/>
        <w:autoSpaceDN w:val="0"/>
        <w:adjustRightInd w:val="0"/>
        <w:jc w:val="both"/>
        <w:rPr>
          <w:rFonts w:ascii="Arial" w:hAnsi="Arial" w:cs="Arial"/>
          <w:color w:val="000000"/>
          <w:sz w:val="20"/>
          <w:szCs w:val="20"/>
          <w:lang w:val="en-GB"/>
        </w:rPr>
      </w:pPr>
      <w:r w:rsidRPr="001E7B98">
        <w:rPr>
          <w:rFonts w:ascii="Arial" w:hAnsi="Arial" w:cs="Arial"/>
          <w:color w:val="000000"/>
          <w:sz w:val="20"/>
          <w:szCs w:val="20"/>
          <w:lang w:val="en-GB"/>
        </w:rPr>
        <w:t>Able to motivate how your field of study contributes to driving sustainability and environmental practice in South Africa.</w:t>
      </w:r>
    </w:p>
    <w:p w:rsidRPr="00356B97" w:rsidR="00380E7C" w:rsidP="00356B97" w:rsidRDefault="00356B97" w14:paraId="56AEEB23" w14:textId="49AE024C">
      <w:pPr>
        <w:autoSpaceDE w:val="0"/>
        <w:autoSpaceDN w:val="0"/>
        <w:adjustRightInd w:val="0"/>
        <w:jc w:val="both"/>
        <w:rPr>
          <w:rFonts w:ascii="Arial" w:hAnsi="Arial" w:cs="Arial"/>
          <w:color w:val="000000"/>
          <w:sz w:val="20"/>
          <w:szCs w:val="20"/>
          <w:lang w:val="en-GB"/>
        </w:rPr>
      </w:pPr>
      <w:r>
        <w:rPr>
          <w:rFonts w:ascii="Arial" w:hAnsi="Arial" w:cs="Arial"/>
          <w:color w:val="000000"/>
          <w:sz w:val="20"/>
          <w:szCs w:val="20"/>
          <w:lang w:val="en-GB"/>
        </w:rPr>
        <w:t xml:space="preserve"> </w:t>
      </w:r>
    </w:p>
    <w:p w:rsidRPr="001E7B98" w:rsidR="00380E7C" w:rsidP="00B92ABD" w:rsidRDefault="00380E7C" w14:paraId="0F7F8B57" w14:textId="77777777">
      <w:pPr>
        <w:jc w:val="both"/>
        <w:rPr>
          <w:rFonts w:ascii="Arial" w:hAnsi="Arial" w:cs="Arial"/>
          <w:i/>
          <w:iCs/>
          <w:color w:val="4FB948"/>
          <w:sz w:val="20"/>
          <w:szCs w:val="20"/>
          <w:lang w:val="en-GB"/>
        </w:rPr>
      </w:pPr>
    </w:p>
    <w:p w:rsidRPr="00356B97" w:rsidR="00380E7C" w:rsidP="00B92ABD" w:rsidRDefault="00380E7C" w14:paraId="2B11321E" w14:textId="25E0B2CA">
      <w:pPr>
        <w:autoSpaceDE w:val="0"/>
        <w:autoSpaceDN w:val="0"/>
        <w:adjustRightInd w:val="0"/>
        <w:jc w:val="both"/>
        <w:rPr>
          <w:rFonts w:ascii="Arial" w:hAnsi="Arial" w:cs="Arial"/>
          <w:b/>
          <w:bCs/>
          <w:color w:val="4FB948"/>
          <w:lang w:val="en-GB"/>
        </w:rPr>
      </w:pPr>
      <w:r w:rsidRPr="00356B97">
        <w:rPr>
          <w:rFonts w:ascii="Arial" w:hAnsi="Arial" w:cs="Arial"/>
          <w:b/>
          <w:bCs/>
          <w:color w:val="4FB948"/>
          <w:lang w:val="en-GB"/>
        </w:rPr>
        <w:lastRenderedPageBreak/>
        <w:t>Application Process</w:t>
      </w:r>
    </w:p>
    <w:p w:rsidRPr="001E7B98" w:rsidR="004F21D5" w:rsidP="00B92ABD" w:rsidRDefault="004F21D5" w14:paraId="74C0CC5B" w14:textId="77777777">
      <w:pPr>
        <w:autoSpaceDE w:val="0"/>
        <w:autoSpaceDN w:val="0"/>
        <w:adjustRightInd w:val="0"/>
        <w:jc w:val="both"/>
        <w:rPr>
          <w:rFonts w:ascii="Arial" w:hAnsi="Arial" w:cs="Arial"/>
          <w:color w:val="4FB948"/>
          <w:sz w:val="32"/>
          <w:szCs w:val="32"/>
          <w:lang w:val="en-GB"/>
        </w:rPr>
      </w:pPr>
    </w:p>
    <w:p w:rsidR="00356B97" w:rsidP="00B92ABD" w:rsidRDefault="00356B97" w14:paraId="4CF35B1D" w14:textId="36709E48">
      <w:pPr>
        <w:jc w:val="both"/>
        <w:rPr>
          <w:rFonts w:ascii="Arial" w:hAnsi="Arial" w:cs="Arial"/>
          <w:color w:val="000000"/>
          <w:sz w:val="20"/>
          <w:szCs w:val="20"/>
          <w:lang w:val="en-GB"/>
        </w:rPr>
      </w:pPr>
      <w:r w:rsidRPr="00356B97">
        <w:rPr>
          <w:rFonts w:ascii="Arial" w:hAnsi="Arial" w:cs="Arial"/>
          <w:color w:val="000000"/>
          <w:sz w:val="20"/>
          <w:szCs w:val="20"/>
          <w:lang w:val="en-GB"/>
        </w:rPr>
        <w:t>Complete the online application form</w:t>
      </w:r>
      <w:r>
        <w:rPr>
          <w:rFonts w:ascii="Arial" w:hAnsi="Arial" w:cs="Arial"/>
          <w:color w:val="000000"/>
          <w:sz w:val="20"/>
          <w:szCs w:val="20"/>
          <w:lang w:val="en-GB"/>
        </w:rPr>
        <w:t xml:space="preserve"> </w:t>
      </w:r>
      <w:hyperlink w:history="1" r:id="rId10">
        <w:r w:rsidRPr="00CF5759" w:rsidR="00C16D66">
          <w:rPr>
            <w:rStyle w:val="Hyperlink"/>
            <w:rFonts w:ascii="Arial" w:hAnsi="Arial" w:cs="Arial"/>
            <w:sz w:val="20"/>
            <w:szCs w:val="20"/>
            <w:lang w:val="en-GB"/>
          </w:rPr>
          <w:t>https://www.surveymonkey.com/r/2MRJFVL</w:t>
        </w:r>
      </w:hyperlink>
      <w:r w:rsidR="00C16D66">
        <w:rPr>
          <w:rFonts w:ascii="Arial" w:hAnsi="Arial" w:cs="Arial"/>
          <w:color w:val="000000"/>
          <w:sz w:val="20"/>
          <w:szCs w:val="20"/>
          <w:lang w:val="en-GB"/>
        </w:rPr>
        <w:t xml:space="preserve"> </w:t>
      </w:r>
    </w:p>
    <w:p w:rsidR="00893FA3" w:rsidP="00B92ABD" w:rsidRDefault="00380E7C" w14:paraId="7C7C5CC4" w14:textId="0FE8C555">
      <w:pPr>
        <w:jc w:val="both"/>
        <w:rPr>
          <w:rFonts w:ascii="Arial" w:hAnsi="Arial" w:cs="Arial"/>
          <w:color w:val="000000"/>
          <w:sz w:val="20"/>
          <w:szCs w:val="20"/>
          <w:lang w:val="en-GB"/>
        </w:rPr>
      </w:pPr>
      <w:r w:rsidRPr="001E7B98">
        <w:rPr>
          <w:rFonts w:ascii="Arial" w:hAnsi="Arial" w:cs="Arial"/>
          <w:color w:val="000000"/>
          <w:sz w:val="20"/>
          <w:szCs w:val="20"/>
          <w:lang w:val="en-GB"/>
        </w:rPr>
        <w:t xml:space="preserve">The application form is of primary importance as it serves as the basis for </w:t>
      </w:r>
      <w:r w:rsidRPr="001E7B98" w:rsidR="00365B89">
        <w:rPr>
          <w:rFonts w:ascii="Arial" w:hAnsi="Arial" w:cs="Arial"/>
          <w:color w:val="000000"/>
          <w:sz w:val="20"/>
          <w:szCs w:val="20"/>
          <w:lang w:val="en-GB"/>
        </w:rPr>
        <w:t>assessment. Please</w:t>
      </w:r>
      <w:r w:rsidRPr="001E7B98" w:rsidR="00356B97">
        <w:rPr>
          <w:rFonts w:ascii="Arial" w:hAnsi="Arial" w:cs="Arial"/>
          <w:color w:val="000000"/>
          <w:sz w:val="20"/>
          <w:szCs w:val="20"/>
          <w:lang w:val="en-GB"/>
        </w:rPr>
        <w:t xml:space="preserve"> remember to fill in all sections of the form</w:t>
      </w:r>
      <w:r w:rsidR="00365B89">
        <w:rPr>
          <w:rFonts w:ascii="Arial" w:hAnsi="Arial" w:cs="Arial"/>
          <w:color w:val="000000"/>
          <w:sz w:val="20"/>
          <w:szCs w:val="20"/>
          <w:lang w:val="en-GB"/>
        </w:rPr>
        <w:t>.</w:t>
      </w:r>
      <w:r w:rsidR="00052D39">
        <w:rPr>
          <w:rFonts w:ascii="Arial" w:hAnsi="Arial" w:cs="Arial"/>
          <w:color w:val="000000"/>
          <w:sz w:val="20"/>
          <w:szCs w:val="20"/>
          <w:lang w:val="en-GB"/>
        </w:rPr>
        <w:t xml:space="preserve"> </w:t>
      </w:r>
      <w:r w:rsidR="00D934B8">
        <w:rPr>
          <w:rFonts w:ascii="Arial" w:hAnsi="Arial" w:cs="Arial"/>
          <w:color w:val="000000"/>
          <w:sz w:val="20"/>
          <w:szCs w:val="20"/>
          <w:lang w:val="en-GB"/>
        </w:rPr>
        <w:t>While we know AI can be a useful tool to help you refine your written responses, we really want to hear from you in your own words</w:t>
      </w:r>
      <w:r w:rsidR="00112823">
        <w:rPr>
          <w:rFonts w:ascii="Arial" w:hAnsi="Arial" w:cs="Arial"/>
          <w:color w:val="000000"/>
          <w:sz w:val="20"/>
          <w:szCs w:val="20"/>
          <w:lang w:val="en-GB"/>
        </w:rPr>
        <w:t>; we strongly recommend you limit the use of AI in your application.</w:t>
      </w:r>
    </w:p>
    <w:p w:rsidRPr="003D0730" w:rsidR="00356B97" w:rsidP="00356B97" w:rsidRDefault="00356B97" w14:paraId="3D8BC690" w14:textId="0AE1C618">
      <w:pPr>
        <w:jc w:val="both"/>
        <w:rPr>
          <w:rFonts w:ascii="Arial" w:hAnsi="Arial" w:cs="Arial"/>
          <w:sz w:val="20"/>
          <w:szCs w:val="20"/>
        </w:rPr>
      </w:pPr>
      <w:r w:rsidRPr="003D0730">
        <w:rPr>
          <w:rFonts w:ascii="Arial" w:hAnsi="Arial" w:cs="Arial"/>
          <w:sz w:val="20"/>
          <w:szCs w:val="20"/>
        </w:rPr>
        <w:t>If you encounter difficulties, email</w:t>
      </w:r>
      <w:r w:rsidR="00AD2630">
        <w:rPr>
          <w:rFonts w:ascii="Arial" w:hAnsi="Arial" w:cs="Arial"/>
          <w:sz w:val="20"/>
          <w:szCs w:val="20"/>
        </w:rPr>
        <w:t xml:space="preserve"> Liz-Mari Visagie</w:t>
      </w:r>
      <w:r w:rsidRPr="003D0730">
        <w:rPr>
          <w:rFonts w:ascii="Arial" w:hAnsi="Arial" w:cs="Arial"/>
          <w:sz w:val="20"/>
          <w:szCs w:val="20"/>
        </w:rPr>
        <w:t xml:space="preserve"> </w:t>
      </w:r>
      <w:r w:rsidR="00AD2630">
        <w:rPr>
          <w:rFonts w:ascii="Arial" w:hAnsi="Arial" w:cs="Arial"/>
          <w:sz w:val="20"/>
          <w:szCs w:val="20"/>
        </w:rPr>
        <w:t>(</w:t>
      </w:r>
      <w:hyperlink w:history="1" r:id="rId11">
        <w:r w:rsidRPr="008A3F6D" w:rsidR="005E2D9F">
          <w:rPr>
            <w:rStyle w:val="Hyperlink"/>
            <w:rFonts w:ascii="Arial" w:hAnsi="Arial" w:cs="Arial"/>
            <w:sz w:val="20"/>
            <w:szCs w:val="20"/>
          </w:rPr>
          <w:t>liz@greenmatter.co.za</w:t>
        </w:r>
      </w:hyperlink>
      <w:r w:rsidRPr="003D0730">
        <w:rPr>
          <w:rFonts w:ascii="Arial" w:hAnsi="Arial" w:cs="Arial"/>
          <w:sz w:val="20"/>
          <w:szCs w:val="20"/>
        </w:rPr>
        <w:t xml:space="preserve"> responses within 3 working days).</w:t>
      </w:r>
    </w:p>
    <w:p w:rsidR="003137E9" w:rsidP="00B92ABD" w:rsidRDefault="003137E9" w14:paraId="7DFDC2FD" w14:textId="77777777">
      <w:pPr>
        <w:autoSpaceDE w:val="0"/>
        <w:autoSpaceDN w:val="0"/>
        <w:adjustRightInd w:val="0"/>
        <w:jc w:val="both"/>
        <w:rPr>
          <w:rFonts w:ascii="Arial" w:hAnsi="Arial" w:cs="Arial"/>
          <w:sz w:val="22"/>
          <w:szCs w:val="22"/>
        </w:rPr>
      </w:pPr>
    </w:p>
    <w:p w:rsidRPr="00D54E21" w:rsidR="00356B97" w:rsidP="00B92ABD" w:rsidRDefault="00356B97" w14:paraId="0A6C999F" w14:textId="50CB545D">
      <w:pPr>
        <w:autoSpaceDE w:val="0"/>
        <w:autoSpaceDN w:val="0"/>
        <w:adjustRightInd w:val="0"/>
        <w:jc w:val="both"/>
        <w:rPr>
          <w:rFonts w:ascii="Arial" w:hAnsi="Arial" w:cs="Arial"/>
          <w:b/>
          <w:bCs/>
          <w:color w:val="70AD47" w:themeColor="accent6"/>
          <w:sz w:val="20"/>
          <w:szCs w:val="20"/>
          <w:lang w:val="en-GB"/>
        </w:rPr>
      </w:pPr>
      <w:r w:rsidRPr="00D54E21">
        <w:rPr>
          <w:rFonts w:ascii="Arial" w:hAnsi="Arial" w:cs="Arial"/>
          <w:b/>
          <w:bCs/>
          <w:color w:val="70AD47" w:themeColor="accent6"/>
          <w:sz w:val="22"/>
          <w:szCs w:val="22"/>
        </w:rPr>
        <w:t>Required Supporting documents</w:t>
      </w:r>
    </w:p>
    <w:p w:rsidRPr="001E7B98" w:rsidR="00380E7C" w:rsidP="00B92ABD" w:rsidRDefault="00380E7C" w14:paraId="78CC9349" w14:textId="1FD3C3AF">
      <w:pPr>
        <w:autoSpaceDE w:val="0"/>
        <w:autoSpaceDN w:val="0"/>
        <w:adjustRightInd w:val="0"/>
        <w:jc w:val="both"/>
        <w:rPr>
          <w:rFonts w:ascii="Arial" w:hAnsi="Arial" w:cs="Arial"/>
          <w:color w:val="000000"/>
          <w:sz w:val="20"/>
          <w:szCs w:val="20"/>
          <w:lang w:val="en-GB"/>
        </w:rPr>
      </w:pPr>
      <w:r w:rsidRPr="001E7B98">
        <w:rPr>
          <w:rFonts w:ascii="Arial" w:hAnsi="Arial" w:cs="Arial"/>
          <w:color w:val="000000"/>
          <w:sz w:val="20"/>
          <w:szCs w:val="20"/>
          <w:lang w:val="en-GB"/>
        </w:rPr>
        <w:t>The following documents must be included and should be uploaded at the end of the form. Please</w:t>
      </w:r>
      <w:r w:rsidRPr="001E7B98" w:rsidR="003137E9">
        <w:rPr>
          <w:rFonts w:ascii="Arial" w:hAnsi="Arial" w:cs="Arial"/>
          <w:color w:val="000000"/>
          <w:sz w:val="20"/>
          <w:szCs w:val="20"/>
          <w:lang w:val="en-GB"/>
        </w:rPr>
        <w:t xml:space="preserve"> </w:t>
      </w:r>
      <w:r w:rsidRPr="001E7B98">
        <w:rPr>
          <w:rFonts w:ascii="Arial" w:hAnsi="Arial" w:cs="Arial"/>
          <w:color w:val="000000"/>
          <w:sz w:val="20"/>
          <w:szCs w:val="20"/>
          <w:lang w:val="en-GB"/>
        </w:rPr>
        <w:t>make sure the documents are labelled accordingly.</w:t>
      </w:r>
    </w:p>
    <w:p w:rsidRPr="001E7B98" w:rsidR="003137E9" w:rsidP="00B92ABD" w:rsidRDefault="003137E9" w14:paraId="68351E71" w14:textId="77777777">
      <w:pPr>
        <w:autoSpaceDE w:val="0"/>
        <w:autoSpaceDN w:val="0"/>
        <w:adjustRightInd w:val="0"/>
        <w:jc w:val="both"/>
        <w:rPr>
          <w:rFonts w:ascii="Arial" w:hAnsi="Arial" w:cs="Arial"/>
          <w:b/>
          <w:bCs/>
          <w:color w:val="000000"/>
          <w:sz w:val="20"/>
          <w:szCs w:val="20"/>
          <w:lang w:val="en-GB"/>
        </w:rPr>
      </w:pPr>
    </w:p>
    <w:p w:rsidRPr="00365B89" w:rsidR="00380E7C" w:rsidP="00563365" w:rsidRDefault="345D29C2" w14:paraId="5B3B42AA" w14:textId="2A71D60C">
      <w:pPr>
        <w:pStyle w:val="ListParagraph"/>
        <w:numPr>
          <w:ilvl w:val="0"/>
          <w:numId w:val="4"/>
        </w:numPr>
        <w:autoSpaceDE w:val="0"/>
        <w:autoSpaceDN w:val="0"/>
        <w:adjustRightInd w:val="0"/>
        <w:jc w:val="both"/>
        <w:rPr>
          <w:rFonts w:ascii="Arial" w:hAnsi="Arial" w:cs="Arial"/>
          <w:b/>
          <w:bCs/>
          <w:color w:val="000000"/>
          <w:sz w:val="18"/>
          <w:szCs w:val="18"/>
          <w:lang w:val="en-GB"/>
        </w:rPr>
      </w:pPr>
      <w:r w:rsidRPr="00365B89">
        <w:rPr>
          <w:rFonts w:ascii="Arial" w:hAnsi="Arial" w:cs="Arial"/>
          <w:b/>
          <w:bCs/>
          <w:color w:val="000000" w:themeColor="text1"/>
          <w:sz w:val="18"/>
          <w:szCs w:val="18"/>
          <w:lang w:val="en-GB"/>
        </w:rPr>
        <w:t>Proof of South African citizenship</w:t>
      </w:r>
      <w:r w:rsidR="00112823">
        <w:rPr>
          <w:rFonts w:ascii="Arial" w:hAnsi="Arial" w:cs="Arial"/>
          <w:b/>
          <w:bCs/>
          <w:color w:val="000000" w:themeColor="text1"/>
          <w:sz w:val="18"/>
          <w:szCs w:val="18"/>
          <w:lang w:val="en-GB"/>
        </w:rPr>
        <w:t xml:space="preserve"> or residency</w:t>
      </w:r>
    </w:p>
    <w:p w:rsidRPr="00365B89" w:rsidR="00380E7C" w:rsidP="00563365" w:rsidRDefault="3BDBA879" w14:paraId="0B796A5F" w14:textId="5959053C">
      <w:pPr>
        <w:pStyle w:val="ListParagraph"/>
        <w:numPr>
          <w:ilvl w:val="0"/>
          <w:numId w:val="4"/>
        </w:numPr>
        <w:autoSpaceDE w:val="0"/>
        <w:autoSpaceDN w:val="0"/>
        <w:adjustRightInd w:val="0"/>
        <w:jc w:val="both"/>
        <w:rPr>
          <w:rFonts w:ascii="Arial" w:hAnsi="Arial" w:cs="Arial"/>
          <w:b/>
          <w:bCs/>
          <w:color w:val="000000"/>
          <w:sz w:val="18"/>
          <w:szCs w:val="18"/>
          <w:lang w:val="en-GB"/>
        </w:rPr>
      </w:pPr>
      <w:r w:rsidRPr="00365B89">
        <w:rPr>
          <w:rFonts w:ascii="Arial" w:hAnsi="Arial" w:cs="Arial"/>
          <w:b/>
          <w:bCs/>
          <w:color w:val="000000" w:themeColor="text1"/>
          <w:sz w:val="18"/>
          <w:szCs w:val="18"/>
          <w:lang w:val="en-GB"/>
        </w:rPr>
        <w:t xml:space="preserve">Proof </w:t>
      </w:r>
      <w:r w:rsidRPr="00365B89" w:rsidR="2104A207">
        <w:rPr>
          <w:rFonts w:ascii="Arial" w:hAnsi="Arial" w:cs="Arial"/>
          <w:b/>
          <w:bCs/>
          <w:color w:val="000000" w:themeColor="text1"/>
          <w:sz w:val="18"/>
          <w:szCs w:val="18"/>
          <w:lang w:val="en-GB"/>
        </w:rPr>
        <w:t>of registration</w:t>
      </w:r>
      <w:r w:rsidRPr="00365B89" w:rsidR="000743FE">
        <w:rPr>
          <w:rFonts w:ascii="Arial" w:hAnsi="Arial" w:cs="Arial"/>
          <w:b/>
          <w:bCs/>
          <w:color w:val="000000" w:themeColor="text1"/>
          <w:sz w:val="18"/>
          <w:szCs w:val="18"/>
          <w:lang w:val="en-GB"/>
        </w:rPr>
        <w:t xml:space="preserve"> or application</w:t>
      </w:r>
      <w:r w:rsidR="00112823">
        <w:rPr>
          <w:rFonts w:ascii="Arial" w:hAnsi="Arial" w:cs="Arial"/>
          <w:b/>
          <w:bCs/>
          <w:color w:val="000000" w:themeColor="text1"/>
          <w:sz w:val="18"/>
          <w:szCs w:val="18"/>
          <w:lang w:val="en-GB"/>
        </w:rPr>
        <w:t xml:space="preserve"> to a registered University</w:t>
      </w:r>
    </w:p>
    <w:p w:rsidRPr="00365B89" w:rsidR="00563365" w:rsidP="0AC9B040" w:rsidRDefault="345D29C2" w14:paraId="65E380E8" w14:textId="5352BAAA">
      <w:pPr>
        <w:pStyle w:val="ListParagraph"/>
        <w:numPr>
          <w:ilvl w:val="0"/>
          <w:numId w:val="4"/>
        </w:numPr>
        <w:autoSpaceDE w:val="0"/>
        <w:autoSpaceDN w:val="0"/>
        <w:adjustRightInd w:val="0"/>
        <w:jc w:val="both"/>
        <w:rPr>
          <w:rFonts w:ascii="Arial" w:hAnsi="Arial" w:cs="Arial"/>
          <w:b/>
          <w:bCs/>
          <w:color w:val="000000"/>
          <w:sz w:val="18"/>
          <w:szCs w:val="18"/>
          <w:lang w:val="en-GB"/>
        </w:rPr>
      </w:pPr>
      <w:r w:rsidRPr="00365B89">
        <w:rPr>
          <w:rFonts w:ascii="Arial" w:hAnsi="Arial" w:cs="Arial"/>
          <w:b/>
          <w:bCs/>
          <w:color w:val="000000" w:themeColor="text1"/>
          <w:sz w:val="18"/>
          <w:szCs w:val="18"/>
          <w:lang w:val="en-GB"/>
        </w:rPr>
        <w:t>Certified academic transcripts</w:t>
      </w:r>
      <w:r w:rsidR="002226D2">
        <w:rPr>
          <w:rFonts w:ascii="Arial" w:hAnsi="Arial" w:cs="Arial"/>
          <w:b/>
          <w:bCs/>
          <w:color w:val="000000" w:themeColor="text1"/>
          <w:sz w:val="18"/>
          <w:szCs w:val="18"/>
          <w:lang w:val="en-GB"/>
        </w:rPr>
        <w:t xml:space="preserve"> for your most recent qualification</w:t>
      </w:r>
    </w:p>
    <w:p w:rsidRPr="005E2D9F" w:rsidR="00563365" w:rsidP="00563365" w:rsidRDefault="00563365" w14:paraId="208ADAFC" w14:textId="2B829C4F">
      <w:pPr>
        <w:pStyle w:val="ListParagraph"/>
        <w:numPr>
          <w:ilvl w:val="0"/>
          <w:numId w:val="4"/>
        </w:numPr>
        <w:autoSpaceDE w:val="0"/>
        <w:autoSpaceDN w:val="0"/>
        <w:adjustRightInd w:val="0"/>
        <w:jc w:val="both"/>
        <w:rPr>
          <w:rFonts w:ascii="Arial" w:hAnsi="Arial" w:cs="Arial"/>
          <w:b/>
          <w:color w:val="000000"/>
          <w:sz w:val="18"/>
          <w:szCs w:val="18"/>
          <w:lang w:val="en-GB"/>
        </w:rPr>
      </w:pPr>
      <w:r w:rsidRPr="340673B7">
        <w:rPr>
          <w:rFonts w:ascii="Arial" w:hAnsi="Arial" w:cs="Arial"/>
          <w:b/>
          <w:color w:val="000000" w:themeColor="text1"/>
          <w:sz w:val="18"/>
          <w:szCs w:val="18"/>
          <w:lang w:val="en-GB"/>
        </w:rPr>
        <w:t>Proof of bursary award</w:t>
      </w:r>
      <w:r w:rsidR="002226D2">
        <w:rPr>
          <w:rFonts w:ascii="Arial" w:hAnsi="Arial" w:cs="Arial"/>
          <w:b/>
          <w:color w:val="000000" w:themeColor="text1"/>
          <w:sz w:val="18"/>
          <w:szCs w:val="18"/>
          <w:lang w:val="en-GB"/>
        </w:rPr>
        <w:t xml:space="preserve"> if available</w:t>
      </w:r>
      <w:r w:rsidRPr="340673B7" w:rsidR="000743FE">
        <w:rPr>
          <w:rFonts w:ascii="Arial" w:hAnsi="Arial" w:cs="Arial"/>
          <w:b/>
          <w:color w:val="000000" w:themeColor="text1"/>
          <w:sz w:val="18"/>
          <w:szCs w:val="18"/>
          <w:lang w:val="en-GB"/>
        </w:rPr>
        <w:t xml:space="preserve"> (Tier 2 </w:t>
      </w:r>
      <w:r w:rsidRPr="340673B7" w:rsidR="00D54E21">
        <w:rPr>
          <w:rFonts w:ascii="Arial" w:hAnsi="Arial" w:cs="Arial"/>
          <w:b/>
          <w:color w:val="000000" w:themeColor="text1"/>
          <w:sz w:val="18"/>
          <w:szCs w:val="18"/>
          <w:lang w:val="en-GB"/>
        </w:rPr>
        <w:t>only</w:t>
      </w:r>
      <w:r w:rsidR="00FF38A7">
        <w:rPr>
          <w:rFonts w:ascii="Arial" w:hAnsi="Arial" w:cs="Arial"/>
          <w:b/>
          <w:color w:val="000000" w:themeColor="text1"/>
          <w:sz w:val="18"/>
          <w:szCs w:val="18"/>
          <w:lang w:val="en-GB"/>
        </w:rPr>
        <w:t>; we understand you may not have an outcome yet</w:t>
      </w:r>
      <w:r w:rsidRPr="340673B7" w:rsidR="000743FE">
        <w:rPr>
          <w:rFonts w:ascii="Arial" w:hAnsi="Arial" w:cs="Arial"/>
          <w:b/>
          <w:color w:val="000000" w:themeColor="text1"/>
          <w:sz w:val="18"/>
          <w:szCs w:val="18"/>
          <w:lang w:val="en-GB"/>
        </w:rPr>
        <w:t>)</w:t>
      </w:r>
    </w:p>
    <w:p w:rsidRPr="00365B89" w:rsidR="00380E7C" w:rsidP="00563365" w:rsidRDefault="00380E7C" w14:paraId="32224505" w14:textId="7D7F36A7">
      <w:pPr>
        <w:pStyle w:val="ListParagraph"/>
        <w:numPr>
          <w:ilvl w:val="0"/>
          <w:numId w:val="4"/>
        </w:numPr>
        <w:autoSpaceDE w:val="0"/>
        <w:autoSpaceDN w:val="0"/>
        <w:adjustRightInd w:val="0"/>
        <w:jc w:val="both"/>
        <w:rPr>
          <w:rFonts w:ascii="Arial" w:hAnsi="Arial" w:cs="Arial"/>
          <w:b/>
          <w:bCs/>
          <w:color w:val="000000"/>
          <w:sz w:val="18"/>
          <w:szCs w:val="18"/>
          <w:lang w:val="en-GB"/>
        </w:rPr>
      </w:pPr>
      <w:r w:rsidRPr="00365B89">
        <w:rPr>
          <w:rFonts w:ascii="Arial" w:hAnsi="Arial" w:cs="Arial"/>
          <w:b/>
          <w:bCs/>
          <w:color w:val="000000"/>
          <w:sz w:val="18"/>
          <w:szCs w:val="18"/>
          <w:lang w:val="en-GB"/>
        </w:rPr>
        <w:t xml:space="preserve">Curriculum Vitae (CV) – List </w:t>
      </w:r>
      <w:proofErr w:type="gramStart"/>
      <w:r w:rsidRPr="00365B89">
        <w:rPr>
          <w:rFonts w:ascii="Arial" w:hAnsi="Arial" w:cs="Arial"/>
          <w:b/>
          <w:bCs/>
          <w:color w:val="000000"/>
          <w:sz w:val="18"/>
          <w:szCs w:val="18"/>
          <w:lang w:val="en-GB"/>
        </w:rPr>
        <w:t>any and all</w:t>
      </w:r>
      <w:proofErr w:type="gramEnd"/>
      <w:r w:rsidRPr="00365B89">
        <w:rPr>
          <w:rFonts w:ascii="Arial" w:hAnsi="Arial" w:cs="Arial"/>
          <w:b/>
          <w:bCs/>
          <w:color w:val="000000"/>
          <w:sz w:val="18"/>
          <w:szCs w:val="18"/>
          <w:lang w:val="en-GB"/>
        </w:rPr>
        <w:t xml:space="preserve"> work or volunteer experienc</w:t>
      </w:r>
      <w:r w:rsidRPr="00365B89" w:rsidR="00D54E21">
        <w:rPr>
          <w:rFonts w:ascii="Arial" w:hAnsi="Arial" w:cs="Arial"/>
          <w:b/>
          <w:bCs/>
          <w:color w:val="000000"/>
          <w:sz w:val="18"/>
          <w:szCs w:val="18"/>
          <w:lang w:val="en-GB"/>
        </w:rPr>
        <w:t>e</w:t>
      </w:r>
    </w:p>
    <w:p w:rsidRPr="00365B89" w:rsidR="00380E7C" w:rsidP="00563365" w:rsidRDefault="00D54E21" w14:paraId="67BE9573" w14:textId="30E9D8A1">
      <w:pPr>
        <w:pStyle w:val="ListParagraph"/>
        <w:numPr>
          <w:ilvl w:val="0"/>
          <w:numId w:val="4"/>
        </w:numPr>
        <w:autoSpaceDE w:val="0"/>
        <w:autoSpaceDN w:val="0"/>
        <w:adjustRightInd w:val="0"/>
        <w:jc w:val="both"/>
        <w:rPr>
          <w:rFonts w:ascii="Arial" w:hAnsi="Arial" w:cs="Arial"/>
          <w:b/>
          <w:bCs/>
          <w:color w:val="000000"/>
          <w:sz w:val="18"/>
          <w:szCs w:val="18"/>
          <w:lang w:val="en-GB"/>
        </w:rPr>
      </w:pPr>
      <w:r w:rsidRPr="00365B89">
        <w:rPr>
          <w:rFonts w:ascii="Arial" w:hAnsi="Arial" w:cs="Arial"/>
          <w:b/>
          <w:bCs/>
          <w:color w:val="000000" w:themeColor="text1"/>
          <w:sz w:val="18"/>
          <w:szCs w:val="18"/>
          <w:lang w:val="en-GB"/>
        </w:rPr>
        <w:t>Two r</w:t>
      </w:r>
      <w:r w:rsidRPr="00365B89" w:rsidR="345D29C2">
        <w:rPr>
          <w:rFonts w:ascii="Arial" w:hAnsi="Arial" w:cs="Arial"/>
          <w:b/>
          <w:bCs/>
          <w:color w:val="000000" w:themeColor="text1"/>
          <w:sz w:val="18"/>
          <w:szCs w:val="18"/>
          <w:lang w:val="en-GB"/>
        </w:rPr>
        <w:t>eference letter</w:t>
      </w:r>
      <w:r w:rsidRPr="00365B89">
        <w:rPr>
          <w:rFonts w:ascii="Arial" w:hAnsi="Arial" w:cs="Arial"/>
          <w:b/>
          <w:bCs/>
          <w:color w:val="000000" w:themeColor="text1"/>
          <w:sz w:val="18"/>
          <w:szCs w:val="18"/>
          <w:lang w:val="en-GB"/>
        </w:rPr>
        <w:t>s</w:t>
      </w:r>
    </w:p>
    <w:p w:rsidRPr="001E7B98" w:rsidR="003137E9" w:rsidP="00B92ABD" w:rsidRDefault="003137E9" w14:paraId="575ABACC" w14:textId="77777777">
      <w:pPr>
        <w:autoSpaceDE w:val="0"/>
        <w:autoSpaceDN w:val="0"/>
        <w:adjustRightInd w:val="0"/>
        <w:jc w:val="both"/>
        <w:rPr>
          <w:rFonts w:ascii="Arial" w:hAnsi="Arial" w:cs="Arial"/>
          <w:color w:val="000000"/>
          <w:sz w:val="20"/>
          <w:szCs w:val="20"/>
          <w:lang w:val="en-GB"/>
        </w:rPr>
      </w:pPr>
    </w:p>
    <w:p w:rsidR="00D54E21" w:rsidP="00B92ABD" w:rsidRDefault="345D29C2" w14:paraId="5C765BC0" w14:textId="77777777">
      <w:pPr>
        <w:autoSpaceDE w:val="0"/>
        <w:autoSpaceDN w:val="0"/>
        <w:adjustRightInd w:val="0"/>
        <w:jc w:val="both"/>
        <w:rPr>
          <w:rFonts w:ascii="Arial" w:hAnsi="Arial" w:cs="Arial"/>
          <w:color w:val="000000" w:themeColor="text1"/>
          <w:sz w:val="20"/>
          <w:szCs w:val="20"/>
          <w:lang w:val="en-GB"/>
        </w:rPr>
      </w:pPr>
      <w:r w:rsidRPr="001E7B98">
        <w:rPr>
          <w:rFonts w:ascii="Arial" w:hAnsi="Arial" w:cs="Arial"/>
          <w:color w:val="000000" w:themeColor="text1"/>
          <w:sz w:val="20"/>
          <w:szCs w:val="20"/>
          <w:lang w:val="en-GB"/>
        </w:rPr>
        <w:t>Ideally, you should submit an academic reference and a reference from an employer. If you have never been</w:t>
      </w:r>
      <w:r w:rsidRPr="001E7B98" w:rsidR="5C36658D">
        <w:rPr>
          <w:rFonts w:ascii="Arial" w:hAnsi="Arial" w:cs="Arial"/>
          <w:color w:val="000000" w:themeColor="text1"/>
          <w:sz w:val="20"/>
          <w:szCs w:val="20"/>
          <w:lang w:val="en-GB"/>
        </w:rPr>
        <w:t xml:space="preserve"> </w:t>
      </w:r>
      <w:r w:rsidRPr="001E7B98">
        <w:rPr>
          <w:rFonts w:ascii="Arial" w:hAnsi="Arial" w:cs="Arial"/>
          <w:color w:val="000000" w:themeColor="text1"/>
          <w:sz w:val="20"/>
          <w:szCs w:val="20"/>
          <w:lang w:val="en-GB"/>
        </w:rPr>
        <w:t>employed, we will accept a reference from voluntary work, or two academic references. You should ask your</w:t>
      </w:r>
      <w:r w:rsidRPr="001E7B98" w:rsidR="5C36658D">
        <w:rPr>
          <w:rFonts w:ascii="Arial" w:hAnsi="Arial" w:cs="Arial"/>
          <w:color w:val="000000" w:themeColor="text1"/>
          <w:sz w:val="20"/>
          <w:szCs w:val="20"/>
          <w:lang w:val="en-GB"/>
        </w:rPr>
        <w:t xml:space="preserve"> </w:t>
      </w:r>
      <w:r w:rsidRPr="001E7B98">
        <w:rPr>
          <w:rFonts w:ascii="Arial" w:hAnsi="Arial" w:cs="Arial"/>
          <w:color w:val="000000" w:themeColor="text1"/>
          <w:sz w:val="20"/>
          <w:szCs w:val="20"/>
          <w:lang w:val="en-GB"/>
        </w:rPr>
        <w:t>referees to write a reference that relates to your application for this</w:t>
      </w:r>
      <w:r w:rsidRPr="001E7B98" w:rsidR="06F42E0C">
        <w:rPr>
          <w:rFonts w:ascii="Arial" w:hAnsi="Arial" w:cs="Arial"/>
          <w:color w:val="000000" w:themeColor="text1"/>
          <w:sz w:val="20"/>
          <w:szCs w:val="20"/>
          <w:lang w:val="en-GB"/>
        </w:rPr>
        <w:t xml:space="preserve"> leadership and</w:t>
      </w:r>
      <w:r w:rsidRPr="001E7B98">
        <w:rPr>
          <w:rFonts w:ascii="Arial" w:hAnsi="Arial" w:cs="Arial"/>
          <w:color w:val="000000" w:themeColor="text1"/>
          <w:sz w:val="20"/>
          <w:szCs w:val="20"/>
          <w:lang w:val="en-GB"/>
        </w:rPr>
        <w:t xml:space="preserve"> </w:t>
      </w:r>
      <w:r w:rsidRPr="001E7B98" w:rsidR="7B840F6D">
        <w:rPr>
          <w:rFonts w:ascii="Arial" w:hAnsi="Arial" w:cs="Arial"/>
          <w:color w:val="000000" w:themeColor="text1"/>
          <w:sz w:val="20"/>
          <w:szCs w:val="20"/>
          <w:lang w:val="en-GB"/>
        </w:rPr>
        <w:t>professional development</w:t>
      </w:r>
      <w:r w:rsidRPr="001E7B98" w:rsidR="06F42E0C">
        <w:rPr>
          <w:rFonts w:ascii="Arial" w:hAnsi="Arial" w:cs="Arial"/>
          <w:color w:val="000000" w:themeColor="text1"/>
          <w:sz w:val="20"/>
          <w:szCs w:val="20"/>
          <w:lang w:val="en-GB"/>
        </w:rPr>
        <w:t xml:space="preserve"> </w:t>
      </w:r>
      <w:r w:rsidRPr="001E7B98" w:rsidR="7B840F6D">
        <w:rPr>
          <w:rFonts w:ascii="Arial" w:hAnsi="Arial" w:cs="Arial"/>
          <w:color w:val="000000" w:themeColor="text1"/>
          <w:sz w:val="20"/>
          <w:szCs w:val="20"/>
          <w:lang w:val="en-GB"/>
        </w:rPr>
        <w:t xml:space="preserve">support </w:t>
      </w:r>
      <w:r w:rsidRPr="001E7B98">
        <w:rPr>
          <w:rFonts w:ascii="Arial" w:hAnsi="Arial" w:cs="Arial"/>
          <w:color w:val="000000" w:themeColor="text1"/>
          <w:sz w:val="20"/>
          <w:szCs w:val="20"/>
          <w:lang w:val="en-GB"/>
        </w:rPr>
        <w:t>and reflects how you meet the</w:t>
      </w:r>
      <w:r w:rsidRPr="001E7B98" w:rsidR="5C36658D">
        <w:rPr>
          <w:rFonts w:ascii="Arial" w:hAnsi="Arial" w:cs="Arial"/>
          <w:color w:val="000000" w:themeColor="text1"/>
          <w:sz w:val="20"/>
          <w:szCs w:val="20"/>
          <w:lang w:val="en-GB"/>
        </w:rPr>
        <w:t xml:space="preserve"> </w:t>
      </w:r>
      <w:r w:rsidRPr="001E7B98">
        <w:rPr>
          <w:rFonts w:ascii="Arial" w:hAnsi="Arial" w:cs="Arial"/>
          <w:color w:val="000000" w:themeColor="text1"/>
          <w:sz w:val="20"/>
          <w:szCs w:val="20"/>
          <w:lang w:val="en-GB"/>
        </w:rPr>
        <w:t>selection criteria. It should outline your strengths as an applicant, demonstrate your capacity to study at the level</w:t>
      </w:r>
      <w:r w:rsidRPr="001E7B98" w:rsidR="5C36658D">
        <w:rPr>
          <w:rFonts w:ascii="Arial" w:hAnsi="Arial" w:cs="Arial"/>
          <w:color w:val="000000" w:themeColor="text1"/>
          <w:sz w:val="20"/>
          <w:szCs w:val="20"/>
          <w:lang w:val="en-GB"/>
        </w:rPr>
        <w:t xml:space="preserve"> </w:t>
      </w:r>
      <w:r w:rsidRPr="001E7B98">
        <w:rPr>
          <w:rFonts w:ascii="Arial" w:hAnsi="Arial" w:cs="Arial"/>
          <w:color w:val="000000" w:themeColor="text1"/>
          <w:sz w:val="20"/>
          <w:szCs w:val="20"/>
          <w:lang w:val="en-GB"/>
        </w:rPr>
        <w:t>required, and identify your potential impact in the future.</w:t>
      </w:r>
      <w:r w:rsidRPr="001E7B98" w:rsidR="5C36658D">
        <w:rPr>
          <w:rFonts w:ascii="Arial" w:hAnsi="Arial" w:cs="Arial"/>
          <w:color w:val="000000" w:themeColor="text1"/>
          <w:sz w:val="20"/>
          <w:szCs w:val="20"/>
          <w:lang w:val="en-GB"/>
        </w:rPr>
        <w:t xml:space="preserve"> </w:t>
      </w:r>
    </w:p>
    <w:p w:rsidR="00D54E21" w:rsidP="00B92ABD" w:rsidRDefault="00D54E21" w14:paraId="08D8A3F2" w14:textId="77777777">
      <w:pPr>
        <w:autoSpaceDE w:val="0"/>
        <w:autoSpaceDN w:val="0"/>
        <w:adjustRightInd w:val="0"/>
        <w:jc w:val="both"/>
        <w:rPr>
          <w:rFonts w:ascii="Arial" w:hAnsi="Arial" w:cs="Arial"/>
          <w:color w:val="000000" w:themeColor="text1"/>
          <w:sz w:val="20"/>
          <w:szCs w:val="20"/>
          <w:lang w:val="en-GB"/>
        </w:rPr>
      </w:pPr>
    </w:p>
    <w:p w:rsidR="00D54E21" w:rsidP="00D54E21" w:rsidRDefault="00D54E21" w14:paraId="40631F79" w14:textId="270E820A">
      <w:pPr>
        <w:autoSpaceDE w:val="0"/>
        <w:autoSpaceDN w:val="0"/>
        <w:adjustRightInd w:val="0"/>
        <w:jc w:val="both"/>
        <w:rPr>
          <w:rFonts w:ascii="Arial" w:hAnsi="Arial" w:cs="Arial"/>
          <w:color w:val="000000" w:themeColor="text1"/>
          <w:sz w:val="20"/>
          <w:szCs w:val="20"/>
          <w:lang w:val="en-GB"/>
        </w:rPr>
      </w:pPr>
      <w:r w:rsidRPr="00D54E21">
        <w:rPr>
          <w:rFonts w:ascii="Arial" w:hAnsi="Arial" w:cs="Arial"/>
          <w:color w:val="000000" w:themeColor="text1"/>
          <w:sz w:val="20"/>
          <w:szCs w:val="20"/>
          <w:lang w:val="en-GB"/>
        </w:rPr>
        <w:t xml:space="preserve">Referees may email references directly to </w:t>
      </w:r>
      <w:hyperlink w:history="1" r:id="rId12">
        <w:r w:rsidRPr="00CF5759">
          <w:rPr>
            <w:rStyle w:val="Hyperlink"/>
            <w:rFonts w:ascii="Arial" w:hAnsi="Arial" w:cs="Arial"/>
            <w:sz w:val="20"/>
            <w:szCs w:val="20"/>
            <w:lang w:val="en-GB"/>
          </w:rPr>
          <w:t>liz@greenmatter.co.za</w:t>
        </w:r>
      </w:hyperlink>
      <w:r>
        <w:rPr>
          <w:rFonts w:ascii="Arial" w:hAnsi="Arial" w:cs="Arial"/>
          <w:color w:val="000000" w:themeColor="text1"/>
          <w:sz w:val="20"/>
          <w:szCs w:val="20"/>
          <w:lang w:val="en-GB"/>
        </w:rPr>
        <w:t xml:space="preserve"> </w:t>
      </w:r>
      <w:r w:rsidRPr="00D54E21">
        <w:rPr>
          <w:rFonts w:ascii="Arial" w:hAnsi="Arial" w:cs="Arial"/>
          <w:color w:val="000000" w:themeColor="text1"/>
          <w:sz w:val="20"/>
          <w:szCs w:val="20"/>
          <w:lang w:val="en-GB"/>
        </w:rPr>
        <w:t>with the subject line:</w:t>
      </w:r>
      <w:r>
        <w:rPr>
          <w:rFonts w:ascii="Arial" w:hAnsi="Arial" w:cs="Arial"/>
          <w:color w:val="000000" w:themeColor="text1"/>
          <w:sz w:val="20"/>
          <w:szCs w:val="20"/>
          <w:lang w:val="en-GB"/>
        </w:rPr>
        <w:t xml:space="preserve"> </w:t>
      </w:r>
      <w:r w:rsidRPr="00D54E21">
        <w:rPr>
          <w:rFonts w:ascii="Arial" w:hAnsi="Arial" w:cs="Arial"/>
          <w:color w:val="000000" w:themeColor="text1"/>
          <w:sz w:val="20"/>
          <w:szCs w:val="20"/>
          <w:lang w:val="en-GB"/>
        </w:rPr>
        <w:t xml:space="preserve">Reference: </w:t>
      </w:r>
      <w:r>
        <w:rPr>
          <w:rFonts w:ascii="Arial" w:hAnsi="Arial" w:cs="Arial"/>
          <w:color w:val="000000" w:themeColor="text1"/>
          <w:sz w:val="20"/>
          <w:szCs w:val="20"/>
          <w:lang w:val="en-GB"/>
        </w:rPr>
        <w:t xml:space="preserve">Applicant’s </w:t>
      </w:r>
      <w:r w:rsidRPr="00D54E21">
        <w:rPr>
          <w:rFonts w:ascii="Arial" w:hAnsi="Arial" w:cs="Arial"/>
          <w:color w:val="000000" w:themeColor="text1"/>
          <w:sz w:val="20"/>
          <w:szCs w:val="20"/>
          <w:lang w:val="en-GB"/>
        </w:rPr>
        <w:t>L</w:t>
      </w:r>
      <w:r>
        <w:rPr>
          <w:rFonts w:ascii="Arial" w:hAnsi="Arial" w:cs="Arial"/>
          <w:color w:val="000000" w:themeColor="text1"/>
          <w:sz w:val="20"/>
          <w:szCs w:val="20"/>
          <w:lang w:val="en-GB"/>
        </w:rPr>
        <w:t>astname</w:t>
      </w:r>
      <w:r w:rsidRPr="00D54E21">
        <w:rPr>
          <w:rFonts w:ascii="Arial" w:hAnsi="Arial" w:cs="Arial"/>
          <w:color w:val="000000" w:themeColor="text1"/>
          <w:sz w:val="20"/>
          <w:szCs w:val="20"/>
          <w:lang w:val="en-GB"/>
        </w:rPr>
        <w:t>, First Name</w:t>
      </w:r>
    </w:p>
    <w:p w:rsidR="00D54E21" w:rsidP="00B92ABD" w:rsidRDefault="00D54E21" w14:paraId="0ACF90CB" w14:textId="77777777">
      <w:pPr>
        <w:autoSpaceDE w:val="0"/>
        <w:autoSpaceDN w:val="0"/>
        <w:adjustRightInd w:val="0"/>
        <w:jc w:val="both"/>
        <w:rPr>
          <w:rFonts w:ascii="Arial" w:hAnsi="Arial" w:cs="Arial"/>
          <w:color w:val="000000" w:themeColor="text1"/>
          <w:sz w:val="20"/>
          <w:szCs w:val="20"/>
          <w:lang w:val="en-GB"/>
        </w:rPr>
      </w:pPr>
    </w:p>
    <w:p w:rsidRPr="001E7B98" w:rsidR="00380E7C" w:rsidP="00B92ABD" w:rsidRDefault="345D29C2" w14:paraId="29E9D0D9" w14:textId="272BD671">
      <w:pPr>
        <w:autoSpaceDE w:val="0"/>
        <w:autoSpaceDN w:val="0"/>
        <w:adjustRightInd w:val="0"/>
        <w:jc w:val="both"/>
        <w:rPr>
          <w:rFonts w:ascii="Arial" w:hAnsi="Arial" w:cs="Arial"/>
          <w:color w:val="000000"/>
          <w:sz w:val="20"/>
          <w:szCs w:val="20"/>
          <w:lang w:val="en-GB"/>
        </w:rPr>
      </w:pPr>
      <w:r w:rsidRPr="001E7B98">
        <w:rPr>
          <w:rFonts w:ascii="Arial" w:hAnsi="Arial" w:cs="Arial"/>
          <w:color w:val="000000" w:themeColor="text1"/>
          <w:sz w:val="20"/>
          <w:szCs w:val="20"/>
          <w:lang w:val="en-GB"/>
        </w:rPr>
        <w:t xml:space="preserve">Once your referee has submitted their </w:t>
      </w:r>
      <w:r w:rsidRPr="001E7B98" w:rsidR="640DA266">
        <w:rPr>
          <w:rFonts w:ascii="Arial" w:hAnsi="Arial" w:cs="Arial"/>
          <w:color w:val="000000" w:themeColor="text1"/>
          <w:sz w:val="20"/>
          <w:szCs w:val="20"/>
          <w:lang w:val="en-GB"/>
        </w:rPr>
        <w:t>reference,</w:t>
      </w:r>
      <w:r w:rsidRPr="001E7B98">
        <w:rPr>
          <w:rFonts w:ascii="Arial" w:hAnsi="Arial" w:cs="Arial"/>
          <w:color w:val="000000" w:themeColor="text1"/>
          <w:sz w:val="20"/>
          <w:szCs w:val="20"/>
          <w:lang w:val="en-GB"/>
        </w:rPr>
        <w:t xml:space="preserve"> we will email you a confirmation of receipt.</w:t>
      </w:r>
      <w:r w:rsidRPr="001E7B98" w:rsidR="5C36658D">
        <w:rPr>
          <w:rFonts w:ascii="Arial" w:hAnsi="Arial" w:cs="Arial"/>
          <w:color w:val="000000" w:themeColor="text1"/>
          <w:sz w:val="20"/>
          <w:szCs w:val="20"/>
          <w:lang w:val="en-GB"/>
        </w:rPr>
        <w:t xml:space="preserve"> </w:t>
      </w:r>
      <w:r w:rsidRPr="001E7B98">
        <w:rPr>
          <w:rFonts w:ascii="Arial" w:hAnsi="Arial" w:cs="Arial"/>
          <w:color w:val="000000" w:themeColor="text1"/>
          <w:sz w:val="20"/>
          <w:szCs w:val="20"/>
          <w:lang w:val="en-GB"/>
        </w:rPr>
        <w:t>It is the applicant’s responsibility to ensure that references are sent to us well before the deadline. Late</w:t>
      </w:r>
      <w:r w:rsidRPr="001E7B98" w:rsidR="7B044A59">
        <w:rPr>
          <w:rFonts w:ascii="Arial" w:hAnsi="Arial" w:cs="Arial"/>
          <w:color w:val="000000" w:themeColor="text1"/>
          <w:sz w:val="20"/>
          <w:szCs w:val="20"/>
          <w:lang w:val="en-GB"/>
        </w:rPr>
        <w:t xml:space="preserve"> </w:t>
      </w:r>
      <w:r w:rsidRPr="001E7B98">
        <w:rPr>
          <w:rFonts w:ascii="Arial" w:hAnsi="Arial" w:cs="Arial"/>
          <w:color w:val="000000" w:themeColor="text1"/>
          <w:sz w:val="20"/>
          <w:szCs w:val="20"/>
          <w:lang w:val="en-GB"/>
        </w:rPr>
        <w:t>references will not be considered.</w:t>
      </w:r>
    </w:p>
    <w:p w:rsidRPr="001E7B98" w:rsidR="00380E7C" w:rsidP="00B92ABD" w:rsidRDefault="00380E7C" w14:paraId="09FDD473" w14:textId="77777777">
      <w:pPr>
        <w:autoSpaceDE w:val="0"/>
        <w:autoSpaceDN w:val="0"/>
        <w:adjustRightInd w:val="0"/>
        <w:jc w:val="both"/>
        <w:rPr>
          <w:rFonts w:ascii="Arial" w:hAnsi="Arial" w:cs="Arial"/>
          <w:color w:val="000000"/>
          <w:sz w:val="20"/>
          <w:szCs w:val="20"/>
          <w:lang w:val="en-GB"/>
        </w:rPr>
      </w:pPr>
    </w:p>
    <w:p w:rsidRPr="001E7B98" w:rsidR="006C1883" w:rsidP="00B92ABD" w:rsidRDefault="00380E7C" w14:paraId="18F81EA9" w14:textId="2AE4964B">
      <w:pPr>
        <w:autoSpaceDE w:val="0"/>
        <w:autoSpaceDN w:val="0"/>
        <w:adjustRightInd w:val="0"/>
        <w:jc w:val="both"/>
        <w:rPr>
          <w:rFonts w:ascii="Arial" w:hAnsi="Arial" w:cs="Arial"/>
          <w:b/>
          <w:color w:val="4FB948"/>
          <w:lang w:val="en-GB"/>
        </w:rPr>
      </w:pPr>
      <w:r w:rsidRPr="00D54E21">
        <w:rPr>
          <w:rFonts w:ascii="Arial" w:hAnsi="Arial" w:cs="Arial"/>
          <w:b/>
          <w:bCs/>
          <w:color w:val="4FB948"/>
          <w:lang w:val="en-GB"/>
        </w:rPr>
        <w:t>Selection Criteria</w:t>
      </w:r>
    </w:p>
    <w:p w:rsidRPr="001E7B98" w:rsidR="00380E7C" w:rsidP="00B92ABD" w:rsidRDefault="00380E7C" w14:paraId="30079DFE" w14:textId="204B5508">
      <w:pPr>
        <w:autoSpaceDE w:val="0"/>
        <w:autoSpaceDN w:val="0"/>
        <w:adjustRightInd w:val="0"/>
        <w:jc w:val="both"/>
        <w:rPr>
          <w:rFonts w:ascii="Arial" w:hAnsi="Arial" w:cs="Arial"/>
          <w:color w:val="000000"/>
          <w:sz w:val="20"/>
          <w:szCs w:val="20"/>
          <w:lang w:val="en-GB"/>
        </w:rPr>
      </w:pPr>
      <w:r w:rsidRPr="001E7B98">
        <w:rPr>
          <w:rFonts w:ascii="Arial" w:hAnsi="Arial" w:cs="Arial"/>
          <w:color w:val="000000"/>
          <w:sz w:val="20"/>
          <w:szCs w:val="20"/>
          <w:lang w:val="en-GB"/>
        </w:rPr>
        <w:t xml:space="preserve">Your application will be assessed </w:t>
      </w:r>
      <w:proofErr w:type="gramStart"/>
      <w:r w:rsidRPr="001E7B98">
        <w:rPr>
          <w:rFonts w:ascii="Arial" w:hAnsi="Arial" w:cs="Arial"/>
          <w:color w:val="000000"/>
          <w:sz w:val="20"/>
          <w:szCs w:val="20"/>
          <w:lang w:val="en-GB"/>
        </w:rPr>
        <w:t>on the basis of</w:t>
      </w:r>
      <w:proofErr w:type="gramEnd"/>
      <w:r w:rsidRPr="001E7B98">
        <w:rPr>
          <w:rFonts w:ascii="Arial" w:hAnsi="Arial" w:cs="Arial"/>
          <w:color w:val="000000"/>
          <w:sz w:val="20"/>
          <w:szCs w:val="20"/>
          <w:lang w:val="en-GB"/>
        </w:rPr>
        <w:t xml:space="preserve"> the information given in the application form. We apply the</w:t>
      </w:r>
      <w:r w:rsidRPr="001E7B98" w:rsidR="003137E9">
        <w:rPr>
          <w:rFonts w:ascii="Arial" w:hAnsi="Arial" w:cs="Arial"/>
          <w:color w:val="000000"/>
          <w:sz w:val="20"/>
          <w:szCs w:val="20"/>
          <w:lang w:val="en-GB"/>
        </w:rPr>
        <w:t xml:space="preserve"> </w:t>
      </w:r>
      <w:r w:rsidRPr="001E7B98">
        <w:rPr>
          <w:rFonts w:ascii="Arial" w:hAnsi="Arial" w:cs="Arial"/>
          <w:color w:val="000000"/>
          <w:sz w:val="20"/>
          <w:szCs w:val="20"/>
          <w:lang w:val="en-GB"/>
        </w:rPr>
        <w:t>following criteria:</w:t>
      </w:r>
    </w:p>
    <w:p w:rsidRPr="001E7B98" w:rsidR="004515FD" w:rsidP="00B92ABD" w:rsidRDefault="004515FD" w14:paraId="5E0B7F46" w14:textId="77777777">
      <w:pPr>
        <w:autoSpaceDE w:val="0"/>
        <w:autoSpaceDN w:val="0"/>
        <w:adjustRightInd w:val="0"/>
        <w:jc w:val="both"/>
        <w:rPr>
          <w:rFonts w:ascii="Arial" w:hAnsi="Arial" w:cs="Arial"/>
          <w:color w:val="000000"/>
          <w:sz w:val="20"/>
          <w:szCs w:val="20"/>
          <w:lang w:val="en-GB"/>
        </w:rPr>
      </w:pPr>
    </w:p>
    <w:p w:rsidR="00690B69" w:rsidP="004515FD" w:rsidRDefault="00690B69" w14:paraId="4FC7B4BE" w14:textId="2F3C8D7A">
      <w:pPr>
        <w:pStyle w:val="ListParagraph"/>
        <w:numPr>
          <w:ilvl w:val="0"/>
          <w:numId w:val="11"/>
        </w:numPr>
        <w:autoSpaceDE w:val="0"/>
        <w:autoSpaceDN w:val="0"/>
        <w:adjustRightInd w:val="0"/>
        <w:jc w:val="both"/>
        <w:rPr>
          <w:rFonts w:ascii="Arial" w:hAnsi="Arial" w:cs="Arial"/>
          <w:color w:val="2F5496" w:themeColor="accent1" w:themeShade="BF"/>
          <w:sz w:val="20"/>
          <w:szCs w:val="20"/>
          <w:lang w:val="en-GB"/>
        </w:rPr>
      </w:pPr>
      <w:r w:rsidRPr="340673B7">
        <w:rPr>
          <w:rFonts w:ascii="Arial" w:hAnsi="Arial" w:cs="Arial"/>
          <w:color w:val="2F5496" w:themeColor="accent1" w:themeShade="BF"/>
          <w:sz w:val="20"/>
          <w:szCs w:val="20"/>
          <w:lang w:val="en-GB"/>
        </w:rPr>
        <w:t>Meets minimum eligibility criteria</w:t>
      </w:r>
    </w:p>
    <w:p w:rsidR="00690B69" w:rsidP="004515FD" w:rsidRDefault="00690B69" w14:paraId="10125C97" w14:textId="4AFA0BF4">
      <w:pPr>
        <w:pStyle w:val="ListParagraph"/>
        <w:numPr>
          <w:ilvl w:val="0"/>
          <w:numId w:val="11"/>
        </w:numPr>
        <w:autoSpaceDE w:val="0"/>
        <w:autoSpaceDN w:val="0"/>
        <w:adjustRightInd w:val="0"/>
        <w:jc w:val="both"/>
        <w:rPr>
          <w:rFonts w:ascii="Arial" w:hAnsi="Arial" w:cs="Arial"/>
          <w:color w:val="2F5496" w:themeColor="accent1" w:themeShade="BF"/>
          <w:sz w:val="20"/>
          <w:szCs w:val="20"/>
          <w:lang w:val="en-GB"/>
        </w:rPr>
      </w:pPr>
      <w:r w:rsidRPr="340673B7">
        <w:rPr>
          <w:rFonts w:ascii="Arial" w:hAnsi="Arial" w:cs="Arial"/>
          <w:color w:val="2F5496" w:themeColor="accent1" w:themeShade="BF"/>
          <w:sz w:val="20"/>
          <w:szCs w:val="20"/>
          <w:lang w:val="en-GB"/>
        </w:rPr>
        <w:t xml:space="preserve">Demonstrated </w:t>
      </w:r>
      <w:r w:rsidRPr="340673B7" w:rsidR="00DA1123">
        <w:rPr>
          <w:rFonts w:ascii="Arial" w:hAnsi="Arial" w:cs="Arial"/>
          <w:color w:val="2F5496" w:themeColor="accent1" w:themeShade="BF"/>
          <w:sz w:val="20"/>
          <w:szCs w:val="20"/>
          <w:lang w:val="en-GB"/>
        </w:rPr>
        <w:t>ability through past academic performance</w:t>
      </w:r>
    </w:p>
    <w:p w:rsidR="00DA1123" w:rsidP="004515FD" w:rsidRDefault="000D0F8F" w14:paraId="7E7CEE25" w14:textId="6F083130">
      <w:pPr>
        <w:pStyle w:val="ListParagraph"/>
        <w:numPr>
          <w:ilvl w:val="0"/>
          <w:numId w:val="11"/>
        </w:numPr>
        <w:autoSpaceDE w:val="0"/>
        <w:autoSpaceDN w:val="0"/>
        <w:adjustRightInd w:val="0"/>
        <w:jc w:val="both"/>
        <w:rPr>
          <w:rFonts w:ascii="Arial" w:hAnsi="Arial" w:cs="Arial"/>
          <w:color w:val="2F5496" w:themeColor="accent1" w:themeShade="BF"/>
          <w:sz w:val="20"/>
          <w:szCs w:val="20"/>
          <w:lang w:val="en-GB"/>
        </w:rPr>
      </w:pPr>
      <w:r w:rsidRPr="340673B7">
        <w:rPr>
          <w:rFonts w:ascii="Arial" w:hAnsi="Arial" w:cs="Arial"/>
          <w:color w:val="2F5496" w:themeColor="accent1" w:themeShade="BF"/>
          <w:sz w:val="20"/>
          <w:szCs w:val="20"/>
          <w:lang w:val="en-GB"/>
        </w:rPr>
        <w:t>Financial need will be considered but is not imperative</w:t>
      </w:r>
    </w:p>
    <w:p w:rsidRPr="005E6858" w:rsidR="005E6858" w:rsidP="005E6858" w:rsidRDefault="005E6858" w14:paraId="59159713" w14:textId="46603AC2">
      <w:pPr>
        <w:pStyle w:val="ListParagraph"/>
        <w:numPr>
          <w:ilvl w:val="0"/>
          <w:numId w:val="11"/>
        </w:numPr>
        <w:autoSpaceDE w:val="0"/>
        <w:autoSpaceDN w:val="0"/>
        <w:adjustRightInd w:val="0"/>
        <w:jc w:val="both"/>
        <w:rPr>
          <w:rFonts w:ascii="Arial" w:hAnsi="Arial" w:cs="Arial"/>
          <w:color w:val="2F5496" w:themeColor="accent1" w:themeShade="BF"/>
          <w:sz w:val="20"/>
          <w:szCs w:val="20"/>
          <w:lang w:val="en-GB"/>
        </w:rPr>
      </w:pPr>
      <w:r w:rsidRPr="340673B7">
        <w:rPr>
          <w:rFonts w:ascii="Arial" w:hAnsi="Arial" w:cs="Arial"/>
          <w:color w:val="2F5496" w:themeColor="accent1" w:themeShade="BF"/>
          <w:sz w:val="20"/>
          <w:szCs w:val="20"/>
          <w:lang w:val="en-GB"/>
        </w:rPr>
        <w:t>Priority fields of study</w:t>
      </w:r>
      <w:r>
        <w:rPr>
          <w:rFonts w:ascii="Arial" w:hAnsi="Arial" w:cs="Arial"/>
          <w:color w:val="2F5496" w:themeColor="accent1" w:themeShade="BF"/>
          <w:sz w:val="20"/>
          <w:szCs w:val="20"/>
          <w:lang w:val="en-GB"/>
        </w:rPr>
        <w:t xml:space="preserve"> (see below)</w:t>
      </w:r>
    </w:p>
    <w:p w:rsidRPr="00690B69" w:rsidR="00D10974" w:rsidP="004515FD" w:rsidRDefault="0040191F" w14:paraId="4823ED5A" w14:textId="1EF617AB">
      <w:pPr>
        <w:pStyle w:val="ListParagraph"/>
        <w:numPr>
          <w:ilvl w:val="0"/>
          <w:numId w:val="11"/>
        </w:numPr>
        <w:autoSpaceDE w:val="0"/>
        <w:autoSpaceDN w:val="0"/>
        <w:adjustRightInd w:val="0"/>
        <w:jc w:val="both"/>
        <w:rPr>
          <w:rFonts w:ascii="Arial" w:hAnsi="Arial" w:cs="Arial"/>
          <w:color w:val="2F5496" w:themeColor="accent1" w:themeShade="BF"/>
          <w:sz w:val="20"/>
          <w:szCs w:val="20"/>
          <w:lang w:val="en-GB"/>
        </w:rPr>
      </w:pPr>
      <w:r>
        <w:rPr>
          <w:rFonts w:ascii="Arial" w:hAnsi="Arial" w:cs="Arial"/>
          <w:color w:val="2F5496" w:themeColor="accent1" w:themeShade="BF"/>
          <w:sz w:val="20"/>
          <w:szCs w:val="20"/>
          <w:lang w:val="en-GB"/>
        </w:rPr>
        <w:t>Compelling responses</w:t>
      </w:r>
      <w:r w:rsidRPr="340673B7" w:rsidR="004E4560">
        <w:rPr>
          <w:rFonts w:ascii="Arial" w:hAnsi="Arial" w:cs="Arial"/>
          <w:color w:val="2F5496" w:themeColor="accent1" w:themeShade="BF"/>
          <w:sz w:val="20"/>
          <w:szCs w:val="20"/>
          <w:lang w:val="en-GB"/>
        </w:rPr>
        <w:t xml:space="preserve"> </w:t>
      </w:r>
      <w:r w:rsidR="002C0762">
        <w:rPr>
          <w:rFonts w:ascii="Arial" w:hAnsi="Arial" w:cs="Arial"/>
          <w:color w:val="2F5496" w:themeColor="accent1" w:themeShade="BF"/>
          <w:sz w:val="20"/>
          <w:szCs w:val="20"/>
          <w:lang w:val="en-GB"/>
        </w:rPr>
        <w:t>regarding your</w:t>
      </w:r>
      <w:r w:rsidRPr="340673B7" w:rsidR="004E4560">
        <w:rPr>
          <w:rFonts w:ascii="Arial" w:hAnsi="Arial" w:cs="Arial"/>
          <w:color w:val="2F5496" w:themeColor="accent1" w:themeShade="BF"/>
          <w:sz w:val="20"/>
          <w:szCs w:val="20"/>
          <w:lang w:val="en-GB"/>
        </w:rPr>
        <w:t xml:space="preserve"> passion</w:t>
      </w:r>
      <w:r w:rsidR="002C0762">
        <w:rPr>
          <w:rFonts w:ascii="Arial" w:hAnsi="Arial" w:cs="Arial"/>
          <w:color w:val="2F5496" w:themeColor="accent1" w:themeShade="BF"/>
          <w:sz w:val="20"/>
          <w:szCs w:val="20"/>
          <w:lang w:val="en-GB"/>
        </w:rPr>
        <w:t xml:space="preserve">, </w:t>
      </w:r>
      <w:r w:rsidRPr="340673B7" w:rsidR="004E4560">
        <w:rPr>
          <w:rFonts w:ascii="Arial" w:hAnsi="Arial" w:cs="Arial"/>
          <w:color w:val="2F5496" w:themeColor="accent1" w:themeShade="BF"/>
          <w:sz w:val="20"/>
          <w:szCs w:val="20"/>
          <w:lang w:val="en-GB"/>
        </w:rPr>
        <w:t>vision</w:t>
      </w:r>
      <w:r w:rsidR="002C0762">
        <w:rPr>
          <w:rFonts w:ascii="Arial" w:hAnsi="Arial" w:cs="Arial"/>
          <w:color w:val="2F5496" w:themeColor="accent1" w:themeShade="BF"/>
          <w:sz w:val="20"/>
          <w:szCs w:val="20"/>
          <w:lang w:val="en-GB"/>
        </w:rPr>
        <w:t xml:space="preserve">, </w:t>
      </w:r>
      <w:r w:rsidRPr="340673B7" w:rsidR="004E4560">
        <w:rPr>
          <w:rFonts w:ascii="Arial" w:hAnsi="Arial" w:cs="Arial"/>
          <w:color w:val="2F5496" w:themeColor="accent1" w:themeShade="BF"/>
          <w:sz w:val="20"/>
          <w:szCs w:val="20"/>
          <w:lang w:val="en-GB"/>
        </w:rPr>
        <w:t>aspirations</w:t>
      </w:r>
      <w:r w:rsidR="002C0762">
        <w:rPr>
          <w:rFonts w:ascii="Arial" w:hAnsi="Arial" w:cs="Arial"/>
          <w:color w:val="2F5496" w:themeColor="accent1" w:themeShade="BF"/>
          <w:sz w:val="20"/>
          <w:szCs w:val="20"/>
          <w:lang w:val="en-GB"/>
        </w:rPr>
        <w:t xml:space="preserve"> and l</w:t>
      </w:r>
      <w:r>
        <w:rPr>
          <w:rFonts w:ascii="Arial" w:hAnsi="Arial" w:cs="Arial"/>
          <w:color w:val="2F5496" w:themeColor="accent1" w:themeShade="BF"/>
          <w:sz w:val="20"/>
          <w:szCs w:val="20"/>
          <w:lang w:val="en-GB"/>
        </w:rPr>
        <w:t>eadership abilit</w:t>
      </w:r>
      <w:r w:rsidR="002C0762">
        <w:rPr>
          <w:rFonts w:ascii="Arial" w:hAnsi="Arial" w:cs="Arial"/>
          <w:color w:val="2F5496" w:themeColor="accent1" w:themeShade="BF"/>
          <w:sz w:val="20"/>
          <w:szCs w:val="20"/>
          <w:lang w:val="en-GB"/>
        </w:rPr>
        <w:t>ies</w:t>
      </w:r>
      <w:r w:rsidR="005E6858">
        <w:rPr>
          <w:rFonts w:ascii="Arial" w:hAnsi="Arial" w:cs="Arial"/>
          <w:color w:val="2F5496" w:themeColor="accent1" w:themeShade="BF"/>
          <w:sz w:val="20"/>
          <w:szCs w:val="20"/>
          <w:lang w:val="en-GB"/>
        </w:rPr>
        <w:t xml:space="preserve"> (see below)</w:t>
      </w:r>
    </w:p>
    <w:p w:rsidR="00FF38A7" w:rsidP="00B92ABD" w:rsidRDefault="00FF38A7" w14:paraId="13F85997" w14:textId="77777777">
      <w:pPr>
        <w:autoSpaceDE w:val="0"/>
        <w:autoSpaceDN w:val="0"/>
        <w:adjustRightInd w:val="0"/>
        <w:jc w:val="both"/>
        <w:rPr>
          <w:rFonts w:ascii="Arial" w:hAnsi="Arial" w:cs="Arial"/>
          <w:color w:val="000000"/>
          <w:sz w:val="20"/>
          <w:szCs w:val="20"/>
        </w:rPr>
      </w:pPr>
    </w:p>
    <w:p w:rsidRPr="00E759D4" w:rsidR="00E759D4" w:rsidP="00B92ABD" w:rsidRDefault="00E759D4" w14:paraId="5CEBD5E1" w14:textId="349CF112">
      <w:pPr>
        <w:autoSpaceDE w:val="0"/>
        <w:autoSpaceDN w:val="0"/>
        <w:adjustRightInd w:val="0"/>
        <w:jc w:val="both"/>
        <w:rPr>
          <w:rFonts w:ascii="Arial" w:hAnsi="Arial" w:cs="Arial"/>
          <w:color w:val="000000"/>
          <w:sz w:val="20"/>
          <w:szCs w:val="20"/>
          <w:lang w:val="en-GB"/>
        </w:rPr>
      </w:pPr>
      <w:r w:rsidRPr="00E759D4">
        <w:rPr>
          <w:rFonts w:ascii="Arial" w:hAnsi="Arial" w:cs="Arial"/>
          <w:color w:val="000000"/>
          <w:sz w:val="20"/>
          <w:szCs w:val="20"/>
        </w:rPr>
        <w:t>GreenMatter welcomes applications from postgraduate students whose research contributes to advancing South Africa’s biodiversity, environmental sustainability, and green-economy transformation goals. Priority will be given to studies that strengthen the capacity of the biodiversity sector — including but not limited to fields such as ecology, conservation science, environmental law and policy, sustainable land use, genetics, bioinformatics, and environmental education. We are particularly interested in emerging areas that support</w:t>
      </w:r>
      <w:r w:rsidRPr="00E759D4">
        <w:rPr>
          <w:rStyle w:val="apple-converted-space"/>
          <w:rFonts w:ascii="Arial" w:hAnsi="Arial" w:cs="Arial"/>
          <w:color w:val="000000"/>
          <w:sz w:val="20"/>
          <w:szCs w:val="20"/>
        </w:rPr>
        <w:t> </w:t>
      </w:r>
      <w:r w:rsidRPr="00255CEA">
        <w:rPr>
          <w:rStyle w:val="Strong"/>
          <w:rFonts w:ascii="Arial" w:hAnsi="Arial" w:cs="Arial"/>
          <w:b w:val="0"/>
          <w:bCs w:val="0"/>
          <w:color w:val="000000"/>
          <w:sz w:val="20"/>
          <w:szCs w:val="20"/>
        </w:rPr>
        <w:t>systemic shifts towards sustainability</w:t>
      </w:r>
      <w:r w:rsidRPr="00E759D4">
        <w:rPr>
          <w:rFonts w:ascii="Arial" w:hAnsi="Arial" w:cs="Arial"/>
          <w:color w:val="000000"/>
          <w:sz w:val="20"/>
          <w:szCs w:val="20"/>
        </w:rPr>
        <w:t xml:space="preserve">, including sustainable and conservation finance mechanisms, environmental technologies and innovation, climate adaptation and resilience, sustainability learning, and the design or implementation of Just Transitions. Research exploring systems transformation for environmental change, pathways to a green economy, resource economics, and the integration of biodiversity and climate targets into policy and practice is also </w:t>
      </w:r>
      <w:r w:rsidRPr="00E759D4">
        <w:rPr>
          <w:rFonts w:ascii="Arial" w:hAnsi="Arial" w:cs="Arial"/>
          <w:color w:val="000000"/>
          <w:sz w:val="20"/>
          <w:szCs w:val="20"/>
        </w:rPr>
        <w:lastRenderedPageBreak/>
        <w:t>encouraged. While these examples reflect current national and global priorities,</w:t>
      </w:r>
      <w:r w:rsidRPr="005E6858">
        <w:rPr>
          <w:rStyle w:val="apple-converted-space"/>
          <w:rFonts w:ascii="Arial" w:hAnsi="Arial" w:cs="Arial"/>
          <w:color w:val="000000"/>
          <w:sz w:val="20"/>
          <w:szCs w:val="20"/>
        </w:rPr>
        <w:t> </w:t>
      </w:r>
      <w:r w:rsidRPr="005E6858">
        <w:rPr>
          <w:rStyle w:val="Strong"/>
          <w:rFonts w:ascii="Arial" w:hAnsi="Arial" w:cs="Arial"/>
          <w:b w:val="0"/>
          <w:bCs w:val="0"/>
          <w:color w:val="000000"/>
          <w:sz w:val="20"/>
          <w:szCs w:val="20"/>
        </w:rPr>
        <w:t>GreenMatter values interdisciplinary and applied approaches</w:t>
      </w:r>
      <w:r w:rsidRPr="005E6858" w:rsidR="005E6858">
        <w:rPr>
          <w:rStyle w:val="apple-converted-space"/>
          <w:rFonts w:ascii="Arial" w:hAnsi="Arial" w:cs="Arial"/>
          <w:b/>
          <w:bCs/>
          <w:color w:val="000000"/>
          <w:sz w:val="20"/>
          <w:szCs w:val="20"/>
        </w:rPr>
        <w:t>,</w:t>
      </w:r>
      <w:r w:rsidRPr="005E6858">
        <w:rPr>
          <w:rFonts w:ascii="Arial" w:hAnsi="Arial" w:cs="Arial"/>
          <w:b/>
          <w:bCs/>
          <w:color w:val="000000"/>
          <w:sz w:val="20"/>
          <w:szCs w:val="20"/>
        </w:rPr>
        <w:t xml:space="preserve"> </w:t>
      </w:r>
      <w:r w:rsidRPr="00E759D4">
        <w:rPr>
          <w:rFonts w:ascii="Arial" w:hAnsi="Arial" w:cs="Arial"/>
          <w:color w:val="000000"/>
          <w:sz w:val="20"/>
          <w:szCs w:val="20"/>
        </w:rPr>
        <w:t>applicants from any field demonstrating a clear link to biodiversity conservation, environmental leadership, and social impact are welcome to apply.</w:t>
      </w:r>
    </w:p>
    <w:p w:rsidRPr="001E7B98" w:rsidR="00380E7C" w:rsidP="00B92ABD" w:rsidRDefault="00380E7C" w14:paraId="6026E890" w14:textId="77777777">
      <w:pPr>
        <w:jc w:val="both"/>
        <w:rPr>
          <w:rFonts w:ascii="Arial" w:hAnsi="Arial" w:cs="Arial"/>
          <w:color w:val="000000"/>
          <w:sz w:val="20"/>
          <w:szCs w:val="20"/>
          <w:lang w:val="en-GB"/>
        </w:rPr>
      </w:pPr>
    </w:p>
    <w:p w:rsidRPr="00CC5962" w:rsidR="00380E7C" w:rsidP="004515FD" w:rsidRDefault="00380E7C" w14:paraId="4FB4BFBE" w14:textId="76FE3AF9">
      <w:pPr>
        <w:pStyle w:val="ListParagraph"/>
        <w:numPr>
          <w:ilvl w:val="0"/>
          <w:numId w:val="11"/>
        </w:numPr>
        <w:autoSpaceDE w:val="0"/>
        <w:autoSpaceDN w:val="0"/>
        <w:adjustRightInd w:val="0"/>
        <w:jc w:val="both"/>
        <w:rPr>
          <w:rFonts w:ascii="Arial" w:hAnsi="Arial" w:cs="Arial"/>
          <w:color w:val="0070C0"/>
          <w:sz w:val="20"/>
          <w:szCs w:val="20"/>
          <w:lang w:val="en-GB"/>
        </w:rPr>
      </w:pPr>
      <w:r w:rsidRPr="001E7B98">
        <w:rPr>
          <w:rFonts w:ascii="Arial" w:hAnsi="Arial" w:cs="Arial"/>
          <w:sz w:val="20"/>
          <w:szCs w:val="20"/>
          <w:lang w:val="en-GB"/>
        </w:rPr>
        <w:t xml:space="preserve"> </w:t>
      </w:r>
      <w:r w:rsidRPr="340673B7">
        <w:rPr>
          <w:rFonts w:ascii="Arial" w:hAnsi="Arial" w:cs="Arial"/>
          <w:color w:val="2F5496" w:themeColor="accent1" w:themeShade="BF"/>
          <w:sz w:val="20"/>
          <w:szCs w:val="20"/>
          <w:lang w:val="en-GB"/>
        </w:rPr>
        <w:t>Leadership Competencies</w:t>
      </w:r>
    </w:p>
    <w:p w:rsidRPr="00CC5962" w:rsidR="00380E7C" w:rsidP="340673B7" w:rsidRDefault="00380E7C" w14:paraId="024F9DC4" w14:textId="211446FC">
      <w:pPr>
        <w:autoSpaceDE w:val="0"/>
        <w:autoSpaceDN w:val="0"/>
        <w:adjustRightInd w:val="0"/>
        <w:jc w:val="both"/>
        <w:rPr>
          <w:rFonts w:ascii="Arial" w:hAnsi="Arial" w:cs="Arial"/>
          <w:sz w:val="20"/>
          <w:szCs w:val="20"/>
          <w:lang w:val="en-GB"/>
        </w:rPr>
      </w:pPr>
      <w:r w:rsidRPr="001E7B98">
        <w:rPr>
          <w:rFonts w:ascii="Arial" w:hAnsi="Arial" w:cs="Arial"/>
          <w:sz w:val="20"/>
          <w:szCs w:val="20"/>
          <w:lang w:val="en-GB"/>
        </w:rPr>
        <w:t>Applicants will be asked to demonstrate how they have developed their leadership skills in academia, the</w:t>
      </w:r>
      <w:r w:rsidRPr="001E7B98" w:rsidR="003137E9">
        <w:rPr>
          <w:rFonts w:ascii="Arial" w:hAnsi="Arial" w:cs="Arial"/>
          <w:sz w:val="20"/>
          <w:szCs w:val="20"/>
          <w:lang w:val="en-GB"/>
        </w:rPr>
        <w:t xml:space="preserve"> </w:t>
      </w:r>
      <w:r w:rsidRPr="001E7B98">
        <w:rPr>
          <w:rFonts w:ascii="Arial" w:hAnsi="Arial" w:cs="Arial"/>
          <w:sz w:val="20"/>
          <w:szCs w:val="20"/>
          <w:lang w:val="en-GB"/>
        </w:rPr>
        <w:t>workplace or in their personal life. Priority will be given to those who can describe an occasion/s in which they</w:t>
      </w:r>
      <w:r w:rsidRPr="001E7B98" w:rsidR="003137E9">
        <w:rPr>
          <w:rFonts w:ascii="Arial" w:hAnsi="Arial" w:cs="Arial"/>
          <w:sz w:val="20"/>
          <w:szCs w:val="20"/>
          <w:lang w:val="en-GB"/>
        </w:rPr>
        <w:t xml:space="preserve"> </w:t>
      </w:r>
      <w:r w:rsidRPr="001E7B98">
        <w:rPr>
          <w:rFonts w:ascii="Arial" w:hAnsi="Arial" w:cs="Arial"/>
          <w:sz w:val="20"/>
          <w:szCs w:val="20"/>
          <w:lang w:val="en-GB"/>
        </w:rPr>
        <w:t>have used their skills to formulate a shared vision or strategy, build strategic relationships and networks, support</w:t>
      </w:r>
      <w:r w:rsidRPr="001E7B98" w:rsidR="003137E9">
        <w:rPr>
          <w:rFonts w:ascii="Arial" w:hAnsi="Arial" w:cs="Arial"/>
          <w:sz w:val="20"/>
          <w:szCs w:val="20"/>
          <w:lang w:val="en-GB"/>
        </w:rPr>
        <w:t xml:space="preserve"> </w:t>
      </w:r>
      <w:r w:rsidRPr="001E7B98">
        <w:rPr>
          <w:rFonts w:ascii="Arial" w:hAnsi="Arial" w:cs="Arial"/>
          <w:sz w:val="20"/>
          <w:szCs w:val="20"/>
          <w:lang w:val="en-GB"/>
        </w:rPr>
        <w:t>peers and mentor others, and/or deliver results that have led to innovation and step changes. GreenMatter places</w:t>
      </w:r>
      <w:r w:rsidRPr="001E7B98" w:rsidR="003137E9">
        <w:rPr>
          <w:rFonts w:ascii="Arial" w:hAnsi="Arial" w:cs="Arial"/>
          <w:sz w:val="20"/>
          <w:szCs w:val="20"/>
          <w:lang w:val="en-GB"/>
        </w:rPr>
        <w:t xml:space="preserve"> </w:t>
      </w:r>
      <w:r w:rsidRPr="001E7B98">
        <w:rPr>
          <w:rFonts w:ascii="Arial" w:hAnsi="Arial" w:cs="Arial"/>
          <w:sz w:val="20"/>
          <w:szCs w:val="20"/>
          <w:lang w:val="en-GB"/>
        </w:rPr>
        <w:t>a great deal of emphasis upon the leadership potential of individuals and may require awardees to contribute to</w:t>
      </w:r>
      <w:r w:rsidRPr="001E7B98" w:rsidR="003137E9">
        <w:rPr>
          <w:rFonts w:ascii="Arial" w:hAnsi="Arial" w:cs="Arial"/>
          <w:sz w:val="20"/>
          <w:szCs w:val="20"/>
          <w:lang w:val="en-GB"/>
        </w:rPr>
        <w:t xml:space="preserve"> </w:t>
      </w:r>
      <w:r w:rsidRPr="001E7B98">
        <w:rPr>
          <w:rFonts w:ascii="Arial" w:hAnsi="Arial" w:cs="Arial"/>
          <w:sz w:val="20"/>
          <w:szCs w:val="20"/>
          <w:lang w:val="en-GB"/>
        </w:rPr>
        <w:t>the Fellowship by mentoring others or providing peer support.</w:t>
      </w:r>
    </w:p>
    <w:p w:rsidRPr="001E7B98" w:rsidR="00380E7C" w:rsidP="00B92ABD" w:rsidRDefault="00380E7C" w14:paraId="69BC036B" w14:textId="77777777">
      <w:pPr>
        <w:jc w:val="both"/>
        <w:rPr>
          <w:rFonts w:ascii="Arial" w:hAnsi="Arial" w:cs="Arial"/>
          <w:sz w:val="20"/>
          <w:szCs w:val="20"/>
          <w:lang w:val="en-GB"/>
        </w:rPr>
      </w:pPr>
    </w:p>
    <w:p w:rsidRPr="00CC5962" w:rsidR="00380E7C" w:rsidP="00CC5962" w:rsidRDefault="00380E7C" w14:paraId="1B2BD22B" w14:textId="71AD5AC4">
      <w:pPr>
        <w:pStyle w:val="ListParagraph"/>
        <w:numPr>
          <w:ilvl w:val="0"/>
          <w:numId w:val="11"/>
        </w:numPr>
        <w:jc w:val="both"/>
        <w:rPr>
          <w:rFonts w:ascii="Arial" w:hAnsi="Arial" w:cs="Arial"/>
          <w:sz w:val="22"/>
          <w:szCs w:val="22"/>
        </w:rPr>
      </w:pPr>
      <w:r w:rsidRPr="340673B7">
        <w:rPr>
          <w:rFonts w:ascii="Arial" w:hAnsi="Arial" w:cs="Arial"/>
          <w:color w:val="000000" w:themeColor="text1"/>
          <w:sz w:val="20"/>
          <w:szCs w:val="20"/>
          <w:lang w:val="en-GB"/>
        </w:rPr>
        <w:t xml:space="preserve"> </w:t>
      </w:r>
      <w:r w:rsidRPr="340673B7">
        <w:rPr>
          <w:rFonts w:ascii="Arial" w:hAnsi="Arial" w:cs="Arial"/>
          <w:color w:val="2F5496" w:themeColor="accent1" w:themeShade="BF"/>
          <w:sz w:val="20"/>
          <w:szCs w:val="20"/>
          <w:lang w:val="en-GB"/>
        </w:rPr>
        <w:t xml:space="preserve">Application form </w:t>
      </w:r>
      <w:r w:rsidRPr="340673B7">
        <w:rPr>
          <w:rFonts w:ascii="Arial" w:hAnsi="Arial" w:cs="Arial"/>
          <w:color w:val="000000" w:themeColor="text1"/>
          <w:sz w:val="20"/>
          <w:szCs w:val="20"/>
          <w:lang w:val="en-GB"/>
        </w:rPr>
        <w:t xml:space="preserve">(Accessible at this link: </w:t>
      </w:r>
      <w:hyperlink r:id="rId13">
        <w:r w:rsidRPr="340673B7" w:rsidR="00C16D66">
          <w:rPr>
            <w:rStyle w:val="Hyperlink"/>
            <w:rFonts w:ascii="Arial" w:hAnsi="Arial" w:cs="Arial"/>
            <w:sz w:val="20"/>
            <w:szCs w:val="20"/>
            <w:lang w:val="en-GB"/>
          </w:rPr>
          <w:t>https://www.surveymonkey.com/r/2MRJFVL</w:t>
        </w:r>
      </w:hyperlink>
      <w:r w:rsidRPr="340673B7" w:rsidR="00C16D66">
        <w:rPr>
          <w:rFonts w:ascii="Arial" w:hAnsi="Arial" w:cs="Arial"/>
          <w:color w:val="000000" w:themeColor="text1"/>
          <w:sz w:val="20"/>
          <w:szCs w:val="20"/>
          <w:lang w:val="en-GB"/>
        </w:rPr>
        <w:t>)</w:t>
      </w:r>
    </w:p>
    <w:p w:rsidRPr="001E7B98" w:rsidR="00380E7C" w:rsidP="00CC5962" w:rsidRDefault="00380E7C" w14:paraId="7B2A6FB1" w14:textId="604263EA">
      <w:pPr>
        <w:pStyle w:val="ListParagraph"/>
        <w:numPr>
          <w:ilvl w:val="0"/>
          <w:numId w:val="14"/>
        </w:numPr>
        <w:autoSpaceDE w:val="0"/>
        <w:autoSpaceDN w:val="0"/>
        <w:adjustRightInd w:val="0"/>
        <w:jc w:val="both"/>
        <w:rPr>
          <w:rFonts w:ascii="Arial" w:hAnsi="Arial" w:cs="Arial"/>
          <w:color w:val="000000"/>
          <w:sz w:val="20"/>
          <w:szCs w:val="20"/>
          <w:lang w:val="en-GB"/>
        </w:rPr>
      </w:pPr>
      <w:r w:rsidRPr="001E7B98">
        <w:rPr>
          <w:rFonts w:ascii="Arial" w:hAnsi="Arial" w:cs="Arial"/>
          <w:color w:val="000000"/>
          <w:sz w:val="20"/>
          <w:szCs w:val="20"/>
          <w:lang w:val="en-GB"/>
        </w:rPr>
        <w:t xml:space="preserve">Demonstrate a good command of the English </w:t>
      </w:r>
      <w:proofErr w:type="gramStart"/>
      <w:r w:rsidRPr="001E7B98">
        <w:rPr>
          <w:rFonts w:ascii="Arial" w:hAnsi="Arial" w:cs="Arial"/>
          <w:color w:val="000000"/>
          <w:sz w:val="20"/>
          <w:szCs w:val="20"/>
          <w:lang w:val="en-GB"/>
        </w:rPr>
        <w:t>language;</w:t>
      </w:r>
      <w:proofErr w:type="gramEnd"/>
    </w:p>
    <w:p w:rsidRPr="00CC5962" w:rsidR="00380E7C" w:rsidP="00CC5962" w:rsidRDefault="00380E7C" w14:paraId="260BE2B9" w14:textId="25BB5972">
      <w:pPr>
        <w:pStyle w:val="ListParagraph"/>
        <w:numPr>
          <w:ilvl w:val="0"/>
          <w:numId w:val="14"/>
        </w:numPr>
        <w:autoSpaceDE w:val="0"/>
        <w:autoSpaceDN w:val="0"/>
        <w:adjustRightInd w:val="0"/>
        <w:jc w:val="both"/>
        <w:rPr>
          <w:rFonts w:ascii="Arial" w:hAnsi="Arial" w:cs="Arial"/>
          <w:color w:val="000000"/>
          <w:sz w:val="20"/>
          <w:szCs w:val="20"/>
          <w:lang w:val="en-GB"/>
        </w:rPr>
      </w:pPr>
      <w:r w:rsidRPr="00CC5962">
        <w:rPr>
          <w:rFonts w:ascii="Arial" w:hAnsi="Arial" w:cs="Arial"/>
          <w:color w:val="000000"/>
          <w:sz w:val="20"/>
          <w:szCs w:val="20"/>
          <w:lang w:val="en-GB"/>
        </w:rPr>
        <w:t xml:space="preserve">Answer </w:t>
      </w:r>
      <w:r w:rsidRPr="00CC5962" w:rsidR="00C16D66">
        <w:rPr>
          <w:rFonts w:ascii="Arial" w:hAnsi="Arial" w:cs="Arial"/>
          <w:color w:val="000000"/>
          <w:sz w:val="20"/>
          <w:szCs w:val="20"/>
          <w:lang w:val="en-GB"/>
        </w:rPr>
        <w:t>all</w:t>
      </w:r>
      <w:r w:rsidRPr="00CC5962">
        <w:rPr>
          <w:rFonts w:ascii="Arial" w:hAnsi="Arial" w:cs="Arial"/>
          <w:color w:val="000000"/>
          <w:sz w:val="20"/>
          <w:szCs w:val="20"/>
          <w:lang w:val="en-GB"/>
        </w:rPr>
        <w:t xml:space="preserve"> the questions properly and completely; and</w:t>
      </w:r>
    </w:p>
    <w:p w:rsidRPr="001E7B98" w:rsidR="00380E7C" w:rsidP="00CC5962" w:rsidRDefault="00380E7C" w14:paraId="31058BC7" w14:textId="2EFBB048">
      <w:pPr>
        <w:pStyle w:val="ListParagraph"/>
        <w:numPr>
          <w:ilvl w:val="0"/>
          <w:numId w:val="14"/>
        </w:numPr>
        <w:jc w:val="both"/>
        <w:rPr>
          <w:rFonts w:ascii="Arial" w:hAnsi="Arial" w:cs="Arial"/>
        </w:rPr>
      </w:pPr>
      <w:r w:rsidRPr="001E7B98">
        <w:rPr>
          <w:rFonts w:ascii="Arial" w:hAnsi="Arial" w:cs="Arial"/>
          <w:color w:val="000000"/>
          <w:sz w:val="20"/>
          <w:szCs w:val="20"/>
          <w:lang w:val="en-GB"/>
        </w:rPr>
        <w:t>Complete the application and upload all supporting documents in a timely manner.</w:t>
      </w:r>
    </w:p>
    <w:p w:rsidRPr="001E7B98" w:rsidR="00380E7C" w:rsidP="00B92ABD" w:rsidRDefault="00380E7C" w14:paraId="3CD03074" w14:textId="77777777">
      <w:pPr>
        <w:jc w:val="both"/>
        <w:rPr>
          <w:rFonts w:ascii="Arial" w:hAnsi="Arial" w:cs="Arial"/>
        </w:rPr>
      </w:pPr>
    </w:p>
    <w:p w:rsidRPr="001E7B98" w:rsidR="00380E7C" w:rsidP="00B92ABD" w:rsidRDefault="00380E7C" w14:paraId="19DF9FD8" w14:textId="0AB9DB6D">
      <w:pPr>
        <w:autoSpaceDE w:val="0"/>
        <w:autoSpaceDN w:val="0"/>
        <w:adjustRightInd w:val="0"/>
        <w:jc w:val="both"/>
        <w:rPr>
          <w:rFonts w:ascii="Arial" w:hAnsi="Arial" w:cs="Arial"/>
          <w:color w:val="4FB948"/>
          <w:sz w:val="32"/>
          <w:szCs w:val="32"/>
          <w:lang w:val="en-GB"/>
        </w:rPr>
      </w:pPr>
      <w:r w:rsidRPr="001E7B98">
        <w:rPr>
          <w:rFonts w:ascii="Arial" w:hAnsi="Arial" w:cs="Arial"/>
          <w:color w:val="4FB948"/>
          <w:sz w:val="32"/>
          <w:szCs w:val="32"/>
          <w:lang w:val="en-GB"/>
        </w:rPr>
        <w:t>Time</w:t>
      </w:r>
      <w:r w:rsidRPr="001E7B98" w:rsidR="006217C5">
        <w:rPr>
          <w:rFonts w:ascii="Arial" w:hAnsi="Arial" w:cs="Arial"/>
          <w:color w:val="4FB948"/>
          <w:sz w:val="32"/>
          <w:szCs w:val="32"/>
          <w:lang w:val="en-GB"/>
        </w:rPr>
        <w:t>lines</w:t>
      </w:r>
    </w:p>
    <w:p w:rsidRPr="00365B89" w:rsidR="00380E7C" w:rsidP="00B92ABD" w:rsidRDefault="00CC5962" w14:paraId="3720E1A9" w14:textId="27705F41">
      <w:pPr>
        <w:autoSpaceDE w:val="0"/>
        <w:autoSpaceDN w:val="0"/>
        <w:adjustRightInd w:val="0"/>
        <w:jc w:val="both"/>
        <w:rPr>
          <w:rFonts w:ascii="Arial" w:hAnsi="Arial" w:cs="Arial"/>
          <w:color w:val="FF0000"/>
          <w:sz w:val="20"/>
          <w:szCs w:val="20"/>
          <w:lang w:val="en-GB"/>
        </w:rPr>
      </w:pPr>
      <w:r>
        <w:rPr>
          <w:rFonts w:ascii="Arial" w:hAnsi="Arial" w:cs="Arial"/>
          <w:color w:val="000000"/>
          <w:sz w:val="20"/>
          <w:szCs w:val="20"/>
          <w:lang w:val="en-GB"/>
        </w:rPr>
        <w:t>A</w:t>
      </w:r>
      <w:r w:rsidRPr="001E7B98" w:rsidR="00380E7C">
        <w:rPr>
          <w:rFonts w:ascii="Arial" w:hAnsi="Arial" w:cs="Arial"/>
          <w:color w:val="000000"/>
          <w:sz w:val="20"/>
          <w:szCs w:val="20"/>
          <w:lang w:val="en-GB"/>
        </w:rPr>
        <w:t>pplication</w:t>
      </w:r>
      <w:r>
        <w:rPr>
          <w:rFonts w:ascii="Arial" w:hAnsi="Arial" w:cs="Arial"/>
          <w:color w:val="000000"/>
          <w:sz w:val="20"/>
          <w:szCs w:val="20"/>
          <w:lang w:val="en-GB"/>
        </w:rPr>
        <w:t xml:space="preserve"> deadline:</w:t>
      </w:r>
      <w:r w:rsidRPr="001E7B98" w:rsidR="00380E7C">
        <w:rPr>
          <w:rFonts w:ascii="Arial" w:hAnsi="Arial" w:cs="Arial"/>
          <w:color w:val="000000"/>
          <w:sz w:val="20"/>
          <w:szCs w:val="20"/>
          <w:lang w:val="en-GB"/>
        </w:rPr>
        <w:t xml:space="preserve"> </w:t>
      </w:r>
      <w:r w:rsidRPr="00365B89" w:rsidR="00656675">
        <w:rPr>
          <w:rFonts w:ascii="Arial" w:hAnsi="Arial" w:cs="Arial"/>
          <w:b/>
          <w:bCs/>
          <w:color w:val="FF0000"/>
          <w:sz w:val="20"/>
          <w:szCs w:val="20"/>
          <w:lang w:val="en-GB"/>
        </w:rPr>
        <w:t>09</w:t>
      </w:r>
      <w:r w:rsidRPr="00365B89" w:rsidR="0086270C">
        <w:rPr>
          <w:rFonts w:ascii="Arial" w:hAnsi="Arial" w:cs="Arial"/>
          <w:b/>
          <w:bCs/>
          <w:color w:val="FF0000"/>
          <w:sz w:val="20"/>
          <w:szCs w:val="20"/>
          <w:vertAlign w:val="superscript"/>
          <w:lang w:val="en-GB"/>
        </w:rPr>
        <w:t>th</w:t>
      </w:r>
      <w:r w:rsidRPr="00365B89" w:rsidR="00B92ABD">
        <w:rPr>
          <w:rFonts w:ascii="Arial" w:hAnsi="Arial" w:cs="Arial"/>
          <w:b/>
          <w:bCs/>
          <w:color w:val="FF0000"/>
          <w:sz w:val="20"/>
          <w:szCs w:val="20"/>
          <w:lang w:val="en-GB"/>
        </w:rPr>
        <w:t>J</w:t>
      </w:r>
      <w:r w:rsidRPr="00365B89" w:rsidR="00656675">
        <w:rPr>
          <w:rFonts w:ascii="Arial" w:hAnsi="Arial" w:cs="Arial"/>
          <w:b/>
          <w:bCs/>
          <w:color w:val="FF0000"/>
          <w:sz w:val="20"/>
          <w:szCs w:val="20"/>
          <w:lang w:val="en-GB"/>
        </w:rPr>
        <w:t>anuary</w:t>
      </w:r>
      <w:r w:rsidRPr="00365B89" w:rsidR="00B92ABD">
        <w:rPr>
          <w:rFonts w:ascii="Arial" w:hAnsi="Arial" w:cs="Arial"/>
          <w:b/>
          <w:bCs/>
          <w:color w:val="FF0000"/>
          <w:sz w:val="20"/>
          <w:szCs w:val="20"/>
          <w:lang w:val="en-GB"/>
        </w:rPr>
        <w:t xml:space="preserve"> 202</w:t>
      </w:r>
      <w:r w:rsidRPr="00365B89" w:rsidR="00656675">
        <w:rPr>
          <w:rFonts w:ascii="Arial" w:hAnsi="Arial" w:cs="Arial"/>
          <w:b/>
          <w:bCs/>
          <w:color w:val="FF0000"/>
          <w:sz w:val="20"/>
          <w:szCs w:val="20"/>
          <w:lang w:val="en-GB"/>
        </w:rPr>
        <w:t>6</w:t>
      </w:r>
      <w:r w:rsidRPr="001E7B98" w:rsidR="00527C43">
        <w:rPr>
          <w:rFonts w:ascii="Arial" w:hAnsi="Arial" w:cs="Arial"/>
          <w:sz w:val="20"/>
          <w:szCs w:val="20"/>
          <w:lang w:val="en-GB"/>
        </w:rPr>
        <w:t>.</w:t>
      </w:r>
      <w:r w:rsidRPr="001E7B98" w:rsidR="00380E7C">
        <w:rPr>
          <w:rFonts w:ascii="Arial" w:hAnsi="Arial" w:cs="Arial"/>
          <w:color w:val="FF0000"/>
          <w:sz w:val="20"/>
          <w:szCs w:val="20"/>
          <w:lang w:val="en-GB"/>
        </w:rPr>
        <w:t xml:space="preserve"> </w:t>
      </w:r>
      <w:r w:rsidRPr="001E7B98" w:rsidR="00380E7C">
        <w:rPr>
          <w:rFonts w:ascii="Arial" w:hAnsi="Arial" w:cs="Arial"/>
          <w:color w:val="000000"/>
          <w:sz w:val="20"/>
          <w:szCs w:val="20"/>
          <w:lang w:val="en-GB"/>
        </w:rPr>
        <w:t>Late or incomplete applications will not be</w:t>
      </w:r>
      <w:r w:rsidRPr="001E7B98" w:rsidR="003137E9">
        <w:rPr>
          <w:rFonts w:ascii="Arial" w:hAnsi="Arial" w:cs="Arial"/>
          <w:color w:val="000000"/>
          <w:sz w:val="20"/>
          <w:szCs w:val="20"/>
          <w:lang w:val="en-GB"/>
        </w:rPr>
        <w:t xml:space="preserve"> </w:t>
      </w:r>
      <w:r w:rsidRPr="001E7B98" w:rsidR="00380E7C">
        <w:rPr>
          <w:rFonts w:ascii="Arial" w:hAnsi="Arial" w:cs="Arial"/>
          <w:color w:val="000000"/>
          <w:sz w:val="20"/>
          <w:szCs w:val="20"/>
          <w:lang w:val="en-GB"/>
        </w:rPr>
        <w:t>considered.</w:t>
      </w:r>
    </w:p>
    <w:p w:rsidRPr="00C16D66" w:rsidR="00380E7C" w:rsidP="00B92ABD" w:rsidRDefault="00CC5962" w14:paraId="113969D7" w14:textId="7DF42264">
      <w:pPr>
        <w:autoSpaceDE w:val="0"/>
        <w:autoSpaceDN w:val="0"/>
        <w:adjustRightInd w:val="0"/>
        <w:jc w:val="both"/>
        <w:rPr>
          <w:rFonts w:ascii="Arial" w:hAnsi="Arial" w:cs="Arial"/>
          <w:b/>
          <w:bCs/>
          <w:color w:val="000000"/>
          <w:sz w:val="20"/>
          <w:szCs w:val="20"/>
          <w:lang w:val="en-GB"/>
        </w:rPr>
      </w:pPr>
      <w:r>
        <w:rPr>
          <w:rFonts w:ascii="Arial" w:hAnsi="Arial" w:cs="Arial"/>
          <w:color w:val="000000"/>
          <w:sz w:val="20"/>
          <w:szCs w:val="20"/>
          <w:lang w:val="en-GB"/>
        </w:rPr>
        <w:t>Outcome notification:</w:t>
      </w:r>
      <w:r w:rsidRPr="001E7B98" w:rsidR="00380E7C">
        <w:rPr>
          <w:rFonts w:ascii="Arial" w:hAnsi="Arial" w:cs="Arial"/>
          <w:color w:val="000000"/>
          <w:sz w:val="20"/>
          <w:szCs w:val="20"/>
          <w:lang w:val="en-GB"/>
        </w:rPr>
        <w:t xml:space="preserve"> </w:t>
      </w:r>
      <w:r w:rsidRPr="00C16D66" w:rsidR="00656675">
        <w:rPr>
          <w:rFonts w:ascii="Arial" w:hAnsi="Arial" w:cs="Arial"/>
          <w:b/>
          <w:bCs/>
          <w:color w:val="000000"/>
          <w:sz w:val="20"/>
          <w:szCs w:val="20"/>
          <w:lang w:val="en-GB"/>
        </w:rPr>
        <w:t>22</w:t>
      </w:r>
      <w:r w:rsidRPr="00C16D66" w:rsidR="0086270C">
        <w:rPr>
          <w:rFonts w:ascii="Arial" w:hAnsi="Arial" w:cs="Arial"/>
          <w:b/>
          <w:bCs/>
          <w:color w:val="000000"/>
          <w:sz w:val="20"/>
          <w:szCs w:val="20"/>
          <w:lang w:val="en-GB"/>
        </w:rPr>
        <w:t xml:space="preserve"> </w:t>
      </w:r>
      <w:proofErr w:type="gramStart"/>
      <w:r w:rsidRPr="00C16D66" w:rsidR="0086270C">
        <w:rPr>
          <w:rFonts w:ascii="Arial" w:hAnsi="Arial" w:cs="Arial"/>
          <w:b/>
          <w:bCs/>
          <w:color w:val="000000"/>
          <w:sz w:val="20"/>
          <w:szCs w:val="20"/>
          <w:lang w:val="en-GB"/>
        </w:rPr>
        <w:t>J</w:t>
      </w:r>
      <w:r w:rsidRPr="00C16D66" w:rsidR="00656675">
        <w:rPr>
          <w:rFonts w:ascii="Arial" w:hAnsi="Arial" w:cs="Arial"/>
          <w:b/>
          <w:bCs/>
          <w:color w:val="000000"/>
          <w:sz w:val="20"/>
          <w:szCs w:val="20"/>
          <w:lang w:val="en-GB"/>
        </w:rPr>
        <w:t>anuary</w:t>
      </w:r>
      <w:r w:rsidRPr="00C16D66" w:rsidR="003137E9">
        <w:rPr>
          <w:rFonts w:ascii="Arial" w:hAnsi="Arial" w:cs="Arial"/>
          <w:b/>
          <w:bCs/>
          <w:color w:val="000000"/>
          <w:sz w:val="20"/>
          <w:szCs w:val="20"/>
          <w:lang w:val="en-GB"/>
        </w:rPr>
        <w:t>,</w:t>
      </w:r>
      <w:proofErr w:type="gramEnd"/>
      <w:r w:rsidRPr="00C16D66" w:rsidR="003137E9">
        <w:rPr>
          <w:rFonts w:ascii="Arial" w:hAnsi="Arial" w:cs="Arial"/>
          <w:b/>
          <w:bCs/>
          <w:color w:val="000000"/>
          <w:sz w:val="20"/>
          <w:szCs w:val="20"/>
          <w:lang w:val="en-GB"/>
        </w:rPr>
        <w:t xml:space="preserve"> 20</w:t>
      </w:r>
      <w:r w:rsidRPr="00C16D66" w:rsidR="00656675">
        <w:rPr>
          <w:rFonts w:ascii="Arial" w:hAnsi="Arial" w:cs="Arial"/>
          <w:b/>
          <w:bCs/>
          <w:color w:val="000000"/>
          <w:sz w:val="20"/>
          <w:szCs w:val="20"/>
          <w:lang w:val="en-GB"/>
        </w:rPr>
        <w:t>26</w:t>
      </w:r>
      <w:r w:rsidRPr="00C16D66" w:rsidR="00380E7C">
        <w:rPr>
          <w:rFonts w:ascii="Arial" w:hAnsi="Arial" w:cs="Arial"/>
          <w:b/>
          <w:bCs/>
          <w:color w:val="000000"/>
          <w:sz w:val="20"/>
          <w:szCs w:val="20"/>
          <w:lang w:val="en-GB"/>
        </w:rPr>
        <w:t>.</w:t>
      </w:r>
    </w:p>
    <w:p w:rsidRPr="001E7B98" w:rsidR="003137E9" w:rsidP="00B92ABD" w:rsidRDefault="003137E9" w14:paraId="674A509E" w14:textId="77777777">
      <w:pPr>
        <w:autoSpaceDE w:val="0"/>
        <w:autoSpaceDN w:val="0"/>
        <w:adjustRightInd w:val="0"/>
        <w:jc w:val="both"/>
        <w:rPr>
          <w:rFonts w:ascii="Arial" w:hAnsi="Arial" w:cs="Arial"/>
          <w:color w:val="000000"/>
          <w:sz w:val="20"/>
          <w:szCs w:val="20"/>
          <w:lang w:val="en-GB"/>
        </w:rPr>
      </w:pPr>
    </w:p>
    <w:p w:rsidR="00365B89" w:rsidP="00B92ABD" w:rsidRDefault="00365B89" w14:paraId="19F57302" w14:textId="2671506A">
      <w:pPr>
        <w:autoSpaceDE w:val="0"/>
        <w:autoSpaceDN w:val="0"/>
        <w:adjustRightInd w:val="0"/>
        <w:jc w:val="both"/>
        <w:rPr>
          <w:rFonts w:ascii="Arial" w:hAnsi="Arial" w:cs="Arial"/>
          <w:color w:val="000000"/>
          <w:sz w:val="20"/>
          <w:szCs w:val="20"/>
          <w:lang w:val="en-GB"/>
        </w:rPr>
      </w:pPr>
      <w:r w:rsidRPr="00365B89">
        <w:rPr>
          <w:rFonts w:ascii="Arial" w:hAnsi="Arial" w:cs="Arial"/>
          <w:color w:val="000000"/>
          <w:sz w:val="20"/>
          <w:szCs w:val="20"/>
          <w:lang w:val="en-GB"/>
        </w:rPr>
        <w:t>Please do not enquire about application progress; all communication will be via email.</w:t>
      </w:r>
    </w:p>
    <w:p w:rsidR="00365B89" w:rsidP="00B92ABD" w:rsidRDefault="00365B89" w14:paraId="411B6B2F" w14:textId="77777777">
      <w:pPr>
        <w:autoSpaceDE w:val="0"/>
        <w:autoSpaceDN w:val="0"/>
        <w:adjustRightInd w:val="0"/>
        <w:jc w:val="both"/>
        <w:rPr>
          <w:rFonts w:ascii="Arial" w:hAnsi="Arial" w:cs="Arial"/>
          <w:color w:val="000000"/>
          <w:sz w:val="20"/>
          <w:szCs w:val="20"/>
          <w:lang w:val="en-GB"/>
        </w:rPr>
      </w:pPr>
    </w:p>
    <w:p w:rsidRPr="001E7B98" w:rsidR="00380E7C" w:rsidP="6461B5EF" w:rsidRDefault="00365B89" w14:paraId="6CC16E7C" w14:textId="5B81E483">
      <w:pPr>
        <w:autoSpaceDE w:val="0"/>
        <w:autoSpaceDN w:val="0"/>
        <w:adjustRightInd w:val="0"/>
        <w:jc w:val="both"/>
        <w:rPr>
          <w:rFonts w:ascii="Arial" w:hAnsi="Arial" w:cs="Arial"/>
          <w:color w:val="000000" w:themeColor="text1"/>
          <w:sz w:val="20"/>
          <w:szCs w:val="20"/>
          <w:lang w:val="en-GB"/>
        </w:rPr>
      </w:pPr>
      <w:r w:rsidRPr="340673B7">
        <w:rPr>
          <w:rFonts w:ascii="Arial" w:hAnsi="Arial" w:cs="Arial"/>
          <w:color w:val="000000" w:themeColor="text1"/>
          <w:sz w:val="20"/>
          <w:szCs w:val="20"/>
          <w:lang w:val="en-GB"/>
        </w:rPr>
        <w:t>F</w:t>
      </w:r>
      <w:r w:rsidRPr="340673B7" w:rsidR="00380E7C">
        <w:rPr>
          <w:rFonts w:ascii="Arial" w:hAnsi="Arial" w:cs="Arial"/>
          <w:color w:val="000000" w:themeColor="text1"/>
          <w:sz w:val="20"/>
          <w:szCs w:val="20"/>
          <w:lang w:val="en-GB"/>
        </w:rPr>
        <w:t xml:space="preserve">inal selection rests with GreenMatter and </w:t>
      </w:r>
      <w:r w:rsidRPr="340673B7">
        <w:rPr>
          <w:rFonts w:ascii="Arial" w:hAnsi="Arial" w:cs="Arial"/>
          <w:color w:val="000000" w:themeColor="text1"/>
          <w:sz w:val="20"/>
          <w:szCs w:val="20"/>
          <w:lang w:val="en-GB"/>
        </w:rPr>
        <w:t>its</w:t>
      </w:r>
      <w:r w:rsidRPr="340673B7" w:rsidR="00380E7C">
        <w:rPr>
          <w:rFonts w:ascii="Arial" w:hAnsi="Arial" w:cs="Arial"/>
          <w:color w:val="000000" w:themeColor="text1"/>
          <w:sz w:val="20"/>
          <w:szCs w:val="20"/>
          <w:lang w:val="en-GB"/>
        </w:rPr>
        <w:t xml:space="preserve"> partners. GreenMatter reserves the right not to appoint</w:t>
      </w:r>
      <w:r w:rsidRPr="340673B7" w:rsidR="003137E9">
        <w:rPr>
          <w:rFonts w:ascii="Arial" w:hAnsi="Arial" w:cs="Arial"/>
          <w:color w:val="000000" w:themeColor="text1"/>
          <w:sz w:val="20"/>
          <w:szCs w:val="20"/>
          <w:lang w:val="en-GB"/>
        </w:rPr>
        <w:t xml:space="preserve"> </w:t>
      </w:r>
      <w:r w:rsidRPr="340673B7" w:rsidR="00380E7C">
        <w:rPr>
          <w:rFonts w:ascii="Arial" w:hAnsi="Arial" w:cs="Arial"/>
          <w:color w:val="000000" w:themeColor="text1"/>
          <w:sz w:val="20"/>
          <w:szCs w:val="20"/>
          <w:lang w:val="en-GB"/>
        </w:rPr>
        <w:t>students for a prospective award</w:t>
      </w:r>
      <w:r w:rsidRPr="340673B7" w:rsidR="65527612">
        <w:rPr>
          <w:rFonts w:ascii="Arial" w:hAnsi="Arial" w:cs="Arial"/>
          <w:color w:val="000000" w:themeColor="text1"/>
          <w:sz w:val="20"/>
          <w:szCs w:val="20"/>
          <w:lang w:val="en-GB"/>
        </w:rPr>
        <w:t>, and to adjust the number of bursaries awarded at its discretion.</w:t>
      </w:r>
      <w:r w:rsidRPr="6461B5EF" w:rsidR="3D252E4F">
        <w:rPr>
          <w:rFonts w:ascii="Arial" w:hAnsi="Arial" w:cs="Arial"/>
          <w:color w:val="000000" w:themeColor="text1"/>
          <w:sz w:val="20"/>
          <w:szCs w:val="20"/>
          <w:lang w:val="en-GB"/>
        </w:rPr>
        <w:t xml:space="preserve"> </w:t>
      </w:r>
    </w:p>
    <w:p w:rsidRPr="001E7B98" w:rsidR="00380E7C" w:rsidP="6461B5EF" w:rsidRDefault="00380E7C" w14:paraId="5A4A8990" w14:textId="4CC87DF8">
      <w:pPr>
        <w:autoSpaceDE w:val="0"/>
        <w:autoSpaceDN w:val="0"/>
        <w:adjustRightInd w:val="0"/>
        <w:jc w:val="both"/>
        <w:rPr>
          <w:rFonts w:ascii="Arial" w:hAnsi="Arial" w:cs="Arial"/>
          <w:color w:val="000000" w:themeColor="text1"/>
          <w:sz w:val="20"/>
          <w:szCs w:val="20"/>
          <w:lang w:val="en-GB"/>
        </w:rPr>
      </w:pPr>
    </w:p>
    <w:p w:rsidRPr="001E7B98" w:rsidR="00380E7C" w:rsidP="00B92ABD" w:rsidRDefault="3D252E4F" w14:paraId="314B4A08" w14:textId="3BAEB75F">
      <w:pPr>
        <w:autoSpaceDE w:val="0"/>
        <w:autoSpaceDN w:val="0"/>
        <w:adjustRightInd w:val="0"/>
        <w:jc w:val="both"/>
        <w:rPr>
          <w:rFonts w:ascii="Arial" w:hAnsi="Arial" w:cs="Arial"/>
          <w:color w:val="000000"/>
          <w:sz w:val="20"/>
          <w:szCs w:val="20"/>
          <w:lang w:val="en-GB"/>
        </w:rPr>
      </w:pPr>
      <w:r w:rsidRPr="6461B5EF">
        <w:rPr>
          <w:rFonts w:ascii="Arial" w:hAnsi="Arial" w:cs="Arial"/>
          <w:color w:val="000000" w:themeColor="text1"/>
          <w:sz w:val="20"/>
          <w:szCs w:val="20"/>
          <w:lang w:val="en-GB"/>
        </w:rPr>
        <w:t>Successful applicants are required to inform GreenMatter of any subsequent bursary awards</w:t>
      </w:r>
      <w:r w:rsidRPr="6461B5EF" w:rsidR="37D36B90">
        <w:rPr>
          <w:rFonts w:ascii="Arial" w:hAnsi="Arial" w:cs="Arial"/>
          <w:color w:val="000000" w:themeColor="text1"/>
          <w:sz w:val="20"/>
          <w:szCs w:val="20"/>
          <w:lang w:val="en-GB"/>
        </w:rPr>
        <w:t xml:space="preserve">. </w:t>
      </w:r>
      <w:r w:rsidRPr="6461B5EF" w:rsidR="37D36B90">
        <w:rPr>
          <w:rFonts w:ascii="Arial" w:hAnsi="Arial" w:eastAsia="Arial" w:cs="Arial"/>
          <w:sz w:val="20"/>
          <w:szCs w:val="20"/>
          <w:lang w:val="en-GB"/>
        </w:rPr>
        <w:t>GreenMatter retains the discretion to revise its funding allocation based on this information.</w:t>
      </w:r>
    </w:p>
    <w:p w:rsidR="6461B5EF" w:rsidP="6461B5EF" w:rsidRDefault="6461B5EF" w14:paraId="792A8D83" w14:textId="4B5955F1">
      <w:pPr>
        <w:jc w:val="both"/>
        <w:rPr>
          <w:rFonts w:ascii="Arial" w:hAnsi="Arial" w:cs="Arial"/>
          <w:color w:val="000000" w:themeColor="text1"/>
          <w:sz w:val="20"/>
          <w:szCs w:val="20"/>
          <w:lang w:val="en-GB"/>
        </w:rPr>
      </w:pPr>
    </w:p>
    <w:p w:rsidR="6461B5EF" w:rsidP="6461B5EF" w:rsidRDefault="6461B5EF" w14:paraId="621D406B" w14:textId="0069040E">
      <w:pPr>
        <w:jc w:val="both"/>
        <w:rPr>
          <w:rFonts w:ascii="Arial" w:hAnsi="Arial" w:cs="Arial"/>
          <w:color w:val="000000" w:themeColor="text1"/>
          <w:sz w:val="20"/>
          <w:szCs w:val="20"/>
          <w:lang w:val="en-GB"/>
        </w:rPr>
      </w:pPr>
    </w:p>
    <w:p w:rsidRPr="001E7B98" w:rsidR="00380E7C" w:rsidP="00B92ABD" w:rsidRDefault="00380E7C" w14:paraId="3063F138" w14:textId="453DC360">
      <w:pPr>
        <w:jc w:val="both"/>
        <w:rPr>
          <w:rFonts w:ascii="Arial" w:hAnsi="Arial" w:cs="Arial"/>
          <w:i/>
          <w:iCs/>
        </w:rPr>
      </w:pPr>
      <w:r w:rsidRPr="001E7B98">
        <w:rPr>
          <w:rFonts w:ascii="Arial" w:hAnsi="Arial" w:cs="Arial"/>
          <w:i/>
          <w:iCs/>
          <w:color w:val="000000"/>
          <w:sz w:val="22"/>
          <w:szCs w:val="22"/>
          <w:lang w:val="en-GB"/>
        </w:rPr>
        <w:t>Good luck! We look forward to receiving your application</w:t>
      </w:r>
      <w:r w:rsidRPr="001E7B98" w:rsidR="003137E9">
        <w:rPr>
          <w:rFonts w:ascii="Arial" w:hAnsi="Arial" w:cs="Arial"/>
          <w:i/>
          <w:iCs/>
          <w:color w:val="000000"/>
          <w:sz w:val="22"/>
          <w:szCs w:val="22"/>
          <w:lang w:val="en-GB"/>
        </w:rPr>
        <w:t>!</w:t>
      </w:r>
    </w:p>
    <w:p w:rsidRPr="001E7B98" w:rsidR="00380E7C" w:rsidP="00B92ABD" w:rsidRDefault="00380E7C" w14:paraId="0529C2CB" w14:textId="77777777">
      <w:pPr>
        <w:jc w:val="both"/>
        <w:rPr>
          <w:rFonts w:ascii="Arial" w:hAnsi="Arial" w:cs="Arial"/>
        </w:rPr>
      </w:pPr>
    </w:p>
    <w:p w:rsidRPr="001E7B98" w:rsidR="00506D57" w:rsidP="00506D57" w:rsidRDefault="00506D57" w14:paraId="02E97407" w14:textId="7BEA5859">
      <w:pPr>
        <w:jc w:val="both"/>
        <w:rPr>
          <w:rFonts w:ascii="Arial" w:hAnsi="Arial" w:cs="Arial"/>
        </w:rPr>
      </w:pPr>
    </w:p>
    <w:sectPr w:rsidRPr="001E7B98" w:rsidR="00506D57">
      <w:headerReference w:type="default" r:id="rId14"/>
      <w:footerReference w:type="defaul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6848" w:rsidP="008A4AD2" w:rsidRDefault="00AD6848" w14:paraId="66669A6F" w14:textId="77777777">
      <w:r>
        <w:separator/>
      </w:r>
    </w:p>
  </w:endnote>
  <w:endnote w:type="continuationSeparator" w:id="0">
    <w:p w:rsidR="00AD6848" w:rsidP="008A4AD2" w:rsidRDefault="00AD6848" w14:paraId="6515690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Ubuntu">
    <w:panose1 w:val="020B0604020202020204"/>
    <w:charset w:val="00"/>
    <w:family w:val="swiss"/>
    <w:pitch w:val="variable"/>
    <w:sig w:usb0="E00002FF" w:usb1="5000205B" w:usb2="00000000" w:usb3="00000000" w:csb0="0000009F" w:csb1="00000000"/>
  </w:font>
  <w:font w:name="Calibri">
    <w:panose1 w:val="020F0502020204030204"/>
    <w:charset w:val="00"/>
    <w:family w:val="swiss"/>
    <w:pitch w:val="variable"/>
    <w:sig w:usb0="E0002AFF" w:usb1="C000247B" w:usb2="00000009" w:usb3="00000000" w:csb0="000001FF" w:csb1="00000000"/>
  </w:font>
  <w:font w:name="c÷'5A">
    <w:altName w:val="Calibri"/>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3005"/>
      <w:gridCol w:w="3005"/>
      <w:gridCol w:w="3005"/>
    </w:tblGrid>
    <w:tr w:rsidR="737E6483" w:rsidTr="4D25D68C" w14:paraId="7C5732CF" w14:textId="77777777">
      <w:trPr>
        <w:trHeight w:val="300"/>
      </w:trPr>
      <w:tc>
        <w:tcPr>
          <w:tcW w:w="3005" w:type="dxa"/>
          <w:tcMar/>
        </w:tcPr>
        <w:p w:rsidR="737E6483" w:rsidP="737E6483" w:rsidRDefault="6461B5EF" w14:paraId="22E87788" w14:noSpellErr="1" w14:textId="674429D7">
          <w:pPr>
            <w:pStyle w:val="Header"/>
            <w:ind w:left="-115"/>
          </w:pPr>
        </w:p>
      </w:tc>
      <w:tc>
        <w:tcPr>
          <w:tcW w:w="3005" w:type="dxa"/>
          <w:tcMar/>
        </w:tcPr>
        <w:p w:rsidR="737E6483" w:rsidP="737E6483" w:rsidRDefault="737E6483" w14:paraId="45B1D901" w14:noSpellErr="1" w14:textId="2D4E511A">
          <w:pPr>
            <w:pStyle w:val="Header"/>
            <w:jc w:val="center"/>
          </w:pPr>
          <w:r w:rsidR="4D25D68C">
            <w:drawing>
              <wp:inline wp14:editId="2602A616" wp14:anchorId="0EE7D845">
                <wp:extent cx="879072" cy="636383"/>
                <wp:effectExtent l="0" t="0" r="0" b="0"/>
                <wp:docPr id="69073370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22690221" name="Picture 522690221"/>
                        <pic:cNvPicPr/>
                      </pic:nvPicPr>
                      <pic:blipFill>
                        <a:blip xmlns:r="http://schemas.openxmlformats.org/officeDocument/2006/relationships" r:embed="rId2">
                          <a:extLst>
                            <a:ext uri="{28A0092B-C50C-407E-A947-70E740481C1C}">
                              <a14:useLocalDpi xmlns:a14="http://schemas.microsoft.com/office/drawing/2010/main"/>
                            </a:ext>
                          </a:extLst>
                        </a:blip>
                        <a:stretch>
                          <a:fillRect/>
                        </a:stretch>
                      </pic:blipFill>
                      <pic:spPr>
                        <a:xfrm>
                          <a:off x="0" y="0"/>
                          <a:ext cx="879072" cy="636383"/>
                        </a:xfrm>
                        <a:prstGeom prst="rect">
                          <a:avLst/>
                        </a:prstGeom>
                      </pic:spPr>
                    </pic:pic>
                  </a:graphicData>
                </a:graphic>
              </wp:inline>
            </w:drawing>
          </w:r>
        </w:p>
      </w:tc>
      <w:tc>
        <w:tcPr>
          <w:tcW w:w="3005" w:type="dxa"/>
          <w:tcMar/>
        </w:tcPr>
        <w:p w:rsidR="737E6483" w:rsidP="737E6483" w:rsidRDefault="6461B5EF" w14:paraId="2A52D47A" w14:noSpellErr="1" w14:textId="5E4D52AA">
          <w:pPr>
            <w:pStyle w:val="Header"/>
            <w:ind w:right="-115"/>
            <w:jc w:val="right"/>
          </w:pPr>
        </w:p>
      </w:tc>
    </w:tr>
  </w:tbl>
  <w:p w:rsidR="737E6483" w:rsidP="737E6483" w:rsidRDefault="737E6483" w14:paraId="1200FCC5" w14:textId="0DFCE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6848" w:rsidP="008A4AD2" w:rsidRDefault="00AD6848" w14:paraId="7E82549B" w14:textId="77777777">
      <w:r>
        <w:separator/>
      </w:r>
    </w:p>
  </w:footnote>
  <w:footnote w:type="continuationSeparator" w:id="0">
    <w:p w:rsidR="00AD6848" w:rsidP="008A4AD2" w:rsidRDefault="00AD6848" w14:paraId="0CF05F5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A4AD2" w:rsidP="00380E7C" w:rsidRDefault="003A2476" w14:paraId="7F6D933D" w14:textId="3948A994">
    <w:pPr>
      <w:pStyle w:val="Header"/>
      <w:jc w:val="center"/>
    </w:pPr>
    <w:r w:rsidRPr="00F25F64">
      <w:rPr>
        <w:noProof/>
      </w:rPr>
      <w:drawing>
        <wp:anchor distT="0" distB="0" distL="114300" distR="114300" simplePos="0" relativeHeight="251660289" behindDoc="0" locked="0" layoutInCell="1" allowOverlap="1" wp14:anchorId="30F9AE2E" wp14:editId="2B9A5F57">
          <wp:simplePos x="0" y="0"/>
          <wp:positionH relativeFrom="column">
            <wp:posOffset>-87630</wp:posOffset>
          </wp:positionH>
          <wp:positionV relativeFrom="paragraph">
            <wp:posOffset>-127000</wp:posOffset>
          </wp:positionV>
          <wp:extent cx="1654810" cy="413702"/>
          <wp:effectExtent l="0" t="0" r="0" b="0"/>
          <wp:wrapNone/>
          <wp:docPr id="4153945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458440" name="Picture 1173458440"/>
                  <pic:cNvPicPr/>
                </pic:nvPicPr>
                <pic:blipFill>
                  <a:blip r:embed="rId1">
                    <a:extLst>
                      <a:ext uri="{28A0092B-C50C-407E-A947-70E740481C1C}">
                        <a14:useLocalDpi xmlns:a14="http://schemas.microsoft.com/office/drawing/2010/main"/>
                      </a:ext>
                    </a:extLst>
                  </a:blip>
                  <a:stretch>
                    <a:fillRect/>
                  </a:stretch>
                </pic:blipFill>
                <pic:spPr>
                  <a:xfrm>
                    <a:off x="0" y="0"/>
                    <a:ext cx="1654810" cy="41370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7" behindDoc="0" locked="0" layoutInCell="1" allowOverlap="1" wp14:anchorId="4C2C647B" wp14:editId="747E35A9">
          <wp:simplePos x="0" y="0"/>
          <wp:positionH relativeFrom="margin">
            <wp:posOffset>3822700</wp:posOffset>
          </wp:positionH>
          <wp:positionV relativeFrom="paragraph">
            <wp:posOffset>-113030</wp:posOffset>
          </wp:positionV>
          <wp:extent cx="1598400" cy="367483"/>
          <wp:effectExtent l="0" t="0" r="0" b="0"/>
          <wp:wrapNone/>
          <wp:docPr id="763318963" name="Picture 2" descr="A black background with yellow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318963" name="Picture 2" descr="A black background with yellow letters&#10;&#10;AI-generated content may be incorrect."/>
                  <pic:cNvPicPr>
                    <a:picLocks noChangeAspect="1" noChangeArrowheads="1"/>
                  </pic:cNvPicPr>
                </pic:nvPicPr>
                <pic:blipFill>
                  <a:blip r:embed="rId2">
                    <a:extLst>
                      <a:ext uri="{28A0092B-C50C-407E-A947-70E740481C1C}">
                        <a14:useLocalDpi xmlns:a14="http://schemas.microsoft.com/office/drawing/2010/main"/>
                      </a:ext>
                    </a:extLst>
                  </a:blip>
                  <a:srcRect/>
                  <a:stretch>
                    <a:fillRect/>
                  </a:stretch>
                </pic:blipFill>
                <pic:spPr bwMode="auto">
                  <a:xfrm>
                    <a:off x="0" y="0"/>
                    <a:ext cx="1598400" cy="36748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A4AD2" w:rsidRDefault="008A4AD2" w14:paraId="1DA180DB"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458jOX6qVL+JDD" int2:id="flPMoDc5">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96EB4"/>
    <w:multiLevelType w:val="hybridMultilevel"/>
    <w:tmpl w:val="E3DC1D0A"/>
    <w:lvl w:ilvl="0" w:tplc="43D4AAD2">
      <w:start w:val="1"/>
      <w:numFmt w:val="decimal"/>
      <w:lvlText w:val="%1."/>
      <w:lvlJc w:val="left"/>
      <w:pPr>
        <w:ind w:left="720" w:hanging="360"/>
      </w:pPr>
      <w:rPr>
        <w:rFonts w:hint="default"/>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F4D3079"/>
    <w:multiLevelType w:val="hybridMultilevel"/>
    <w:tmpl w:val="9C7CAFC0"/>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 w15:restartNumberingAfterBreak="0">
    <w:nsid w:val="10FC520D"/>
    <w:multiLevelType w:val="hybridMultilevel"/>
    <w:tmpl w:val="FCE0C5C2"/>
    <w:lvl w:ilvl="0" w:tplc="1C090001">
      <w:start w:val="1"/>
      <w:numFmt w:val="bullet"/>
      <w:lvlText w:val=""/>
      <w:lvlJc w:val="left"/>
      <w:pPr>
        <w:ind w:left="770" w:hanging="360"/>
      </w:pPr>
      <w:rPr>
        <w:rFonts w:hint="default" w:ascii="Symbol" w:hAnsi="Symbol"/>
      </w:rPr>
    </w:lvl>
    <w:lvl w:ilvl="1" w:tplc="1C090003" w:tentative="1">
      <w:start w:val="1"/>
      <w:numFmt w:val="bullet"/>
      <w:lvlText w:val="o"/>
      <w:lvlJc w:val="left"/>
      <w:pPr>
        <w:ind w:left="1490" w:hanging="360"/>
      </w:pPr>
      <w:rPr>
        <w:rFonts w:hint="default" w:ascii="Courier New" w:hAnsi="Courier New" w:cs="Courier New"/>
      </w:rPr>
    </w:lvl>
    <w:lvl w:ilvl="2" w:tplc="1C090005" w:tentative="1">
      <w:start w:val="1"/>
      <w:numFmt w:val="bullet"/>
      <w:lvlText w:val=""/>
      <w:lvlJc w:val="left"/>
      <w:pPr>
        <w:ind w:left="2210" w:hanging="360"/>
      </w:pPr>
      <w:rPr>
        <w:rFonts w:hint="default" w:ascii="Wingdings" w:hAnsi="Wingdings"/>
      </w:rPr>
    </w:lvl>
    <w:lvl w:ilvl="3" w:tplc="1C090001" w:tentative="1">
      <w:start w:val="1"/>
      <w:numFmt w:val="bullet"/>
      <w:lvlText w:val=""/>
      <w:lvlJc w:val="left"/>
      <w:pPr>
        <w:ind w:left="2930" w:hanging="360"/>
      </w:pPr>
      <w:rPr>
        <w:rFonts w:hint="default" w:ascii="Symbol" w:hAnsi="Symbol"/>
      </w:rPr>
    </w:lvl>
    <w:lvl w:ilvl="4" w:tplc="1C090003" w:tentative="1">
      <w:start w:val="1"/>
      <w:numFmt w:val="bullet"/>
      <w:lvlText w:val="o"/>
      <w:lvlJc w:val="left"/>
      <w:pPr>
        <w:ind w:left="3650" w:hanging="360"/>
      </w:pPr>
      <w:rPr>
        <w:rFonts w:hint="default" w:ascii="Courier New" w:hAnsi="Courier New" w:cs="Courier New"/>
      </w:rPr>
    </w:lvl>
    <w:lvl w:ilvl="5" w:tplc="1C090005" w:tentative="1">
      <w:start w:val="1"/>
      <w:numFmt w:val="bullet"/>
      <w:lvlText w:val=""/>
      <w:lvlJc w:val="left"/>
      <w:pPr>
        <w:ind w:left="4370" w:hanging="360"/>
      </w:pPr>
      <w:rPr>
        <w:rFonts w:hint="default" w:ascii="Wingdings" w:hAnsi="Wingdings"/>
      </w:rPr>
    </w:lvl>
    <w:lvl w:ilvl="6" w:tplc="1C090001" w:tentative="1">
      <w:start w:val="1"/>
      <w:numFmt w:val="bullet"/>
      <w:lvlText w:val=""/>
      <w:lvlJc w:val="left"/>
      <w:pPr>
        <w:ind w:left="5090" w:hanging="360"/>
      </w:pPr>
      <w:rPr>
        <w:rFonts w:hint="default" w:ascii="Symbol" w:hAnsi="Symbol"/>
      </w:rPr>
    </w:lvl>
    <w:lvl w:ilvl="7" w:tplc="1C090003" w:tentative="1">
      <w:start w:val="1"/>
      <w:numFmt w:val="bullet"/>
      <w:lvlText w:val="o"/>
      <w:lvlJc w:val="left"/>
      <w:pPr>
        <w:ind w:left="5810" w:hanging="360"/>
      </w:pPr>
      <w:rPr>
        <w:rFonts w:hint="default" w:ascii="Courier New" w:hAnsi="Courier New" w:cs="Courier New"/>
      </w:rPr>
    </w:lvl>
    <w:lvl w:ilvl="8" w:tplc="1C090005" w:tentative="1">
      <w:start w:val="1"/>
      <w:numFmt w:val="bullet"/>
      <w:lvlText w:val=""/>
      <w:lvlJc w:val="left"/>
      <w:pPr>
        <w:ind w:left="6530" w:hanging="360"/>
      </w:pPr>
      <w:rPr>
        <w:rFonts w:hint="default" w:ascii="Wingdings" w:hAnsi="Wingdings"/>
      </w:rPr>
    </w:lvl>
  </w:abstractNum>
  <w:abstractNum w:abstractNumId="3" w15:restartNumberingAfterBreak="0">
    <w:nsid w:val="14286A33"/>
    <w:multiLevelType w:val="hybridMultilevel"/>
    <w:tmpl w:val="FA100548"/>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 w15:restartNumberingAfterBreak="0">
    <w:nsid w:val="14A81D16"/>
    <w:multiLevelType w:val="hybridMultilevel"/>
    <w:tmpl w:val="151C3C18"/>
    <w:lvl w:ilvl="0" w:tplc="B35C7542">
      <w:numFmt w:val="bullet"/>
      <w:lvlText w:val="•"/>
      <w:lvlJc w:val="left"/>
      <w:pPr>
        <w:ind w:left="720" w:hanging="360"/>
      </w:pPr>
      <w:rPr>
        <w:rFonts w:hint="default" w:ascii="Ubuntu" w:hAnsi="Ubuntu" w:cs="c÷'5A" w:eastAsiaTheme="minorHAnsi"/>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 w15:restartNumberingAfterBreak="0">
    <w:nsid w:val="17F42A8E"/>
    <w:multiLevelType w:val="hybridMultilevel"/>
    <w:tmpl w:val="078A73A6"/>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6" w15:restartNumberingAfterBreak="0">
    <w:nsid w:val="1D822BE0"/>
    <w:multiLevelType w:val="hybridMultilevel"/>
    <w:tmpl w:val="D8FE0492"/>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 w15:restartNumberingAfterBreak="0">
    <w:nsid w:val="208C5AA0"/>
    <w:multiLevelType w:val="multilevel"/>
    <w:tmpl w:val="CC928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C4355F"/>
    <w:multiLevelType w:val="multilevel"/>
    <w:tmpl w:val="75860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D344FD"/>
    <w:multiLevelType w:val="multilevel"/>
    <w:tmpl w:val="E3B2E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7432D2"/>
    <w:multiLevelType w:val="hybridMultilevel"/>
    <w:tmpl w:val="A3628D8A"/>
    <w:lvl w:ilvl="0" w:tplc="B35C7542">
      <w:numFmt w:val="bullet"/>
      <w:lvlText w:val="•"/>
      <w:lvlJc w:val="left"/>
      <w:pPr>
        <w:ind w:left="720" w:hanging="360"/>
      </w:pPr>
      <w:rPr>
        <w:rFonts w:hint="default" w:ascii="Ubuntu" w:hAnsi="Ubuntu" w:cs="c÷'5A" w:eastAsiaTheme="minorHAnsi"/>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 w15:restartNumberingAfterBreak="0">
    <w:nsid w:val="2E3B4D9A"/>
    <w:multiLevelType w:val="hybridMultilevel"/>
    <w:tmpl w:val="8252E82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F5E7558"/>
    <w:multiLevelType w:val="hybridMultilevel"/>
    <w:tmpl w:val="EB7EED7C"/>
    <w:lvl w:ilvl="0" w:tplc="B35C7542">
      <w:numFmt w:val="bullet"/>
      <w:lvlText w:val="•"/>
      <w:lvlJc w:val="left"/>
      <w:pPr>
        <w:ind w:left="720" w:hanging="360"/>
      </w:pPr>
      <w:rPr>
        <w:rFonts w:hint="default" w:ascii="Ubuntu" w:hAnsi="Ubuntu" w:cs="c÷'5A" w:eastAsiaTheme="minorHAnsi"/>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3" w15:restartNumberingAfterBreak="0">
    <w:nsid w:val="38374AC4"/>
    <w:multiLevelType w:val="hybridMultilevel"/>
    <w:tmpl w:val="172C591E"/>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4" w15:restartNumberingAfterBreak="0">
    <w:nsid w:val="38F24CB7"/>
    <w:multiLevelType w:val="multilevel"/>
    <w:tmpl w:val="A6164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405A5B"/>
    <w:multiLevelType w:val="multilevel"/>
    <w:tmpl w:val="56A8B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C84414"/>
    <w:multiLevelType w:val="hybridMultilevel"/>
    <w:tmpl w:val="997A5420"/>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7" w15:restartNumberingAfterBreak="0">
    <w:nsid w:val="3B310EE1"/>
    <w:multiLevelType w:val="hybridMultilevel"/>
    <w:tmpl w:val="878C8C38"/>
    <w:lvl w:ilvl="0" w:tplc="8DEE563A">
      <w:start w:val="2026"/>
      <w:numFmt w:val="decimal"/>
      <w:lvlText w:val="%1"/>
      <w:lvlJc w:val="left"/>
      <w:pPr>
        <w:ind w:left="800" w:hanging="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CC04D5"/>
    <w:multiLevelType w:val="hybridMultilevel"/>
    <w:tmpl w:val="10E0A7D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9" w15:restartNumberingAfterBreak="0">
    <w:nsid w:val="59277939"/>
    <w:multiLevelType w:val="multilevel"/>
    <w:tmpl w:val="B1D6E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0C04EB"/>
    <w:multiLevelType w:val="hybridMultilevel"/>
    <w:tmpl w:val="9DA2C7C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1" w15:restartNumberingAfterBreak="0">
    <w:nsid w:val="6BDD4985"/>
    <w:multiLevelType w:val="hybridMultilevel"/>
    <w:tmpl w:val="53CE9B36"/>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2" w15:restartNumberingAfterBreak="0">
    <w:nsid w:val="6E3826C1"/>
    <w:multiLevelType w:val="multilevel"/>
    <w:tmpl w:val="C2468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1229583">
    <w:abstractNumId w:val="3"/>
  </w:num>
  <w:num w:numId="2" w16cid:durableId="1843229649">
    <w:abstractNumId w:val="20"/>
  </w:num>
  <w:num w:numId="3" w16cid:durableId="847908035">
    <w:abstractNumId w:val="13"/>
  </w:num>
  <w:num w:numId="4" w16cid:durableId="185950786">
    <w:abstractNumId w:val="12"/>
  </w:num>
  <w:num w:numId="5" w16cid:durableId="533349624">
    <w:abstractNumId w:val="10"/>
  </w:num>
  <w:num w:numId="6" w16cid:durableId="1012413360">
    <w:abstractNumId w:val="4"/>
  </w:num>
  <w:num w:numId="7" w16cid:durableId="1442916670">
    <w:abstractNumId w:val="21"/>
  </w:num>
  <w:num w:numId="8" w16cid:durableId="1664317958">
    <w:abstractNumId w:val="2"/>
  </w:num>
  <w:num w:numId="9" w16cid:durableId="2027094734">
    <w:abstractNumId w:val="16"/>
  </w:num>
  <w:num w:numId="10" w16cid:durableId="2017615982">
    <w:abstractNumId w:val="6"/>
  </w:num>
  <w:num w:numId="11" w16cid:durableId="915088109">
    <w:abstractNumId w:val="0"/>
  </w:num>
  <w:num w:numId="12" w16cid:durableId="39132391">
    <w:abstractNumId w:val="1"/>
  </w:num>
  <w:num w:numId="13" w16cid:durableId="83110295">
    <w:abstractNumId w:val="18"/>
  </w:num>
  <w:num w:numId="14" w16cid:durableId="1644192427">
    <w:abstractNumId w:val="5"/>
  </w:num>
  <w:num w:numId="15" w16cid:durableId="627785830">
    <w:abstractNumId w:val="11"/>
  </w:num>
  <w:num w:numId="16" w16cid:durableId="1920363728">
    <w:abstractNumId w:val="17"/>
  </w:num>
  <w:num w:numId="17" w16cid:durableId="140276446">
    <w:abstractNumId w:val="7"/>
  </w:num>
  <w:num w:numId="18" w16cid:durableId="1328362443">
    <w:abstractNumId w:val="22"/>
  </w:num>
  <w:num w:numId="19" w16cid:durableId="1549030856">
    <w:abstractNumId w:val="15"/>
  </w:num>
  <w:num w:numId="20" w16cid:durableId="667248572">
    <w:abstractNumId w:val="8"/>
  </w:num>
  <w:num w:numId="21" w16cid:durableId="1717000028">
    <w:abstractNumId w:val="19"/>
  </w:num>
  <w:num w:numId="22" w16cid:durableId="1245647837">
    <w:abstractNumId w:val="9"/>
  </w:num>
  <w:num w:numId="23" w16cid:durableId="7749859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AD2"/>
    <w:rsid w:val="00006216"/>
    <w:rsid w:val="00013EF4"/>
    <w:rsid w:val="000171F5"/>
    <w:rsid w:val="000370E9"/>
    <w:rsid w:val="00052D39"/>
    <w:rsid w:val="00056F65"/>
    <w:rsid w:val="000743FE"/>
    <w:rsid w:val="0007479B"/>
    <w:rsid w:val="00082AF1"/>
    <w:rsid w:val="00090B0A"/>
    <w:rsid w:val="00091431"/>
    <w:rsid w:val="00091A85"/>
    <w:rsid w:val="00094B8D"/>
    <w:rsid w:val="000974FA"/>
    <w:rsid w:val="000A09C6"/>
    <w:rsid w:val="000B5337"/>
    <w:rsid w:val="000D0F8F"/>
    <w:rsid w:val="000D20B1"/>
    <w:rsid w:val="000D6B6A"/>
    <w:rsid w:val="000E06FA"/>
    <w:rsid w:val="00101A4B"/>
    <w:rsid w:val="00112823"/>
    <w:rsid w:val="0012570D"/>
    <w:rsid w:val="00135FA1"/>
    <w:rsid w:val="00146B38"/>
    <w:rsid w:val="001659AF"/>
    <w:rsid w:val="0016696C"/>
    <w:rsid w:val="00171E87"/>
    <w:rsid w:val="001A59E4"/>
    <w:rsid w:val="001A7C91"/>
    <w:rsid w:val="001B2959"/>
    <w:rsid w:val="001C5DDF"/>
    <w:rsid w:val="001E2DFB"/>
    <w:rsid w:val="001E7B98"/>
    <w:rsid w:val="001F350C"/>
    <w:rsid w:val="0020223F"/>
    <w:rsid w:val="0021078D"/>
    <w:rsid w:val="002207AA"/>
    <w:rsid w:val="00221E45"/>
    <w:rsid w:val="002226D2"/>
    <w:rsid w:val="00224CA6"/>
    <w:rsid w:val="00255CEA"/>
    <w:rsid w:val="00267CB7"/>
    <w:rsid w:val="00271686"/>
    <w:rsid w:val="002926DB"/>
    <w:rsid w:val="00295082"/>
    <w:rsid w:val="00296ACE"/>
    <w:rsid w:val="002B1D51"/>
    <w:rsid w:val="002B3F11"/>
    <w:rsid w:val="002C0762"/>
    <w:rsid w:val="002C59C5"/>
    <w:rsid w:val="002E1ECA"/>
    <w:rsid w:val="0030086F"/>
    <w:rsid w:val="003120C4"/>
    <w:rsid w:val="003137E9"/>
    <w:rsid w:val="00324B17"/>
    <w:rsid w:val="00342254"/>
    <w:rsid w:val="003425E9"/>
    <w:rsid w:val="00350CB1"/>
    <w:rsid w:val="00352AD7"/>
    <w:rsid w:val="00354F40"/>
    <w:rsid w:val="00356B97"/>
    <w:rsid w:val="00365367"/>
    <w:rsid w:val="00365B89"/>
    <w:rsid w:val="0038034B"/>
    <w:rsid w:val="00380E7C"/>
    <w:rsid w:val="003A15B4"/>
    <w:rsid w:val="003A2476"/>
    <w:rsid w:val="003A78AA"/>
    <w:rsid w:val="003B6C25"/>
    <w:rsid w:val="003D0730"/>
    <w:rsid w:val="003D71A4"/>
    <w:rsid w:val="003E40DB"/>
    <w:rsid w:val="003F2584"/>
    <w:rsid w:val="003F3C89"/>
    <w:rsid w:val="003F7809"/>
    <w:rsid w:val="0040191F"/>
    <w:rsid w:val="00405176"/>
    <w:rsid w:val="00411236"/>
    <w:rsid w:val="00422992"/>
    <w:rsid w:val="00422D1B"/>
    <w:rsid w:val="004370BB"/>
    <w:rsid w:val="00442D27"/>
    <w:rsid w:val="004448D1"/>
    <w:rsid w:val="004515FD"/>
    <w:rsid w:val="00454153"/>
    <w:rsid w:val="004803CE"/>
    <w:rsid w:val="00487318"/>
    <w:rsid w:val="0049549E"/>
    <w:rsid w:val="004A4256"/>
    <w:rsid w:val="004B0CBF"/>
    <w:rsid w:val="004B14BF"/>
    <w:rsid w:val="004B3A59"/>
    <w:rsid w:val="004B7DC6"/>
    <w:rsid w:val="004D3CC7"/>
    <w:rsid w:val="004D6192"/>
    <w:rsid w:val="004E178B"/>
    <w:rsid w:val="004E4560"/>
    <w:rsid w:val="004E6FC6"/>
    <w:rsid w:val="004E773F"/>
    <w:rsid w:val="004E7B33"/>
    <w:rsid w:val="004F21D5"/>
    <w:rsid w:val="004F233B"/>
    <w:rsid w:val="004F31E5"/>
    <w:rsid w:val="004F4AAA"/>
    <w:rsid w:val="00501856"/>
    <w:rsid w:val="00506D57"/>
    <w:rsid w:val="00513F54"/>
    <w:rsid w:val="00527C43"/>
    <w:rsid w:val="00533FE7"/>
    <w:rsid w:val="0054573A"/>
    <w:rsid w:val="00555463"/>
    <w:rsid w:val="00560B3A"/>
    <w:rsid w:val="00563365"/>
    <w:rsid w:val="00576F1A"/>
    <w:rsid w:val="005808F6"/>
    <w:rsid w:val="00592939"/>
    <w:rsid w:val="0059521E"/>
    <w:rsid w:val="005A3482"/>
    <w:rsid w:val="005B00F4"/>
    <w:rsid w:val="005B4BBA"/>
    <w:rsid w:val="005C3C83"/>
    <w:rsid w:val="005E2D9F"/>
    <w:rsid w:val="005E6858"/>
    <w:rsid w:val="005E7906"/>
    <w:rsid w:val="006217C5"/>
    <w:rsid w:val="00656675"/>
    <w:rsid w:val="00657F2F"/>
    <w:rsid w:val="0066253F"/>
    <w:rsid w:val="00666121"/>
    <w:rsid w:val="006760B2"/>
    <w:rsid w:val="00682C02"/>
    <w:rsid w:val="00683570"/>
    <w:rsid w:val="006872DB"/>
    <w:rsid w:val="00687B2A"/>
    <w:rsid w:val="00690B69"/>
    <w:rsid w:val="006B2AD9"/>
    <w:rsid w:val="006C1883"/>
    <w:rsid w:val="006E6318"/>
    <w:rsid w:val="0074494A"/>
    <w:rsid w:val="00747142"/>
    <w:rsid w:val="00767D05"/>
    <w:rsid w:val="007752DE"/>
    <w:rsid w:val="00795642"/>
    <w:rsid w:val="007A2259"/>
    <w:rsid w:val="007B5ADD"/>
    <w:rsid w:val="007D07C2"/>
    <w:rsid w:val="0080553C"/>
    <w:rsid w:val="00810724"/>
    <w:rsid w:val="0081579E"/>
    <w:rsid w:val="00816C57"/>
    <w:rsid w:val="00824AD3"/>
    <w:rsid w:val="008352C1"/>
    <w:rsid w:val="00842162"/>
    <w:rsid w:val="00852D70"/>
    <w:rsid w:val="008578BA"/>
    <w:rsid w:val="0086270C"/>
    <w:rsid w:val="00882616"/>
    <w:rsid w:val="00891DDA"/>
    <w:rsid w:val="00893FA3"/>
    <w:rsid w:val="008A4AD2"/>
    <w:rsid w:val="008A7899"/>
    <w:rsid w:val="008B26B5"/>
    <w:rsid w:val="008B4BB4"/>
    <w:rsid w:val="008F5901"/>
    <w:rsid w:val="008F6C4D"/>
    <w:rsid w:val="00900B15"/>
    <w:rsid w:val="00924D74"/>
    <w:rsid w:val="009250C5"/>
    <w:rsid w:val="00947368"/>
    <w:rsid w:val="009523C3"/>
    <w:rsid w:val="00961411"/>
    <w:rsid w:val="00980D49"/>
    <w:rsid w:val="0099330C"/>
    <w:rsid w:val="009A0800"/>
    <w:rsid w:val="009D326F"/>
    <w:rsid w:val="009D3C42"/>
    <w:rsid w:val="009E37F8"/>
    <w:rsid w:val="00A3614C"/>
    <w:rsid w:val="00A54EE4"/>
    <w:rsid w:val="00A66E24"/>
    <w:rsid w:val="00A700EB"/>
    <w:rsid w:val="00A71ED2"/>
    <w:rsid w:val="00A81178"/>
    <w:rsid w:val="00A851DB"/>
    <w:rsid w:val="00AD1C12"/>
    <w:rsid w:val="00AD2630"/>
    <w:rsid w:val="00AD6848"/>
    <w:rsid w:val="00AF0F6F"/>
    <w:rsid w:val="00AF16E4"/>
    <w:rsid w:val="00AF2889"/>
    <w:rsid w:val="00AF6469"/>
    <w:rsid w:val="00B02779"/>
    <w:rsid w:val="00B245AC"/>
    <w:rsid w:val="00B27B1B"/>
    <w:rsid w:val="00B91267"/>
    <w:rsid w:val="00B92ABD"/>
    <w:rsid w:val="00B935A3"/>
    <w:rsid w:val="00BA6E72"/>
    <w:rsid w:val="00BB672D"/>
    <w:rsid w:val="00BC5B0C"/>
    <w:rsid w:val="00BD32B9"/>
    <w:rsid w:val="00BD683D"/>
    <w:rsid w:val="00BE607C"/>
    <w:rsid w:val="00C01F20"/>
    <w:rsid w:val="00C0695F"/>
    <w:rsid w:val="00C14097"/>
    <w:rsid w:val="00C1594D"/>
    <w:rsid w:val="00C16D66"/>
    <w:rsid w:val="00C26378"/>
    <w:rsid w:val="00C47A14"/>
    <w:rsid w:val="00C55821"/>
    <w:rsid w:val="00CB690F"/>
    <w:rsid w:val="00CC5962"/>
    <w:rsid w:val="00CE2B9A"/>
    <w:rsid w:val="00CF007D"/>
    <w:rsid w:val="00CF05DD"/>
    <w:rsid w:val="00CF2241"/>
    <w:rsid w:val="00D05FBA"/>
    <w:rsid w:val="00D07A55"/>
    <w:rsid w:val="00D10974"/>
    <w:rsid w:val="00D14795"/>
    <w:rsid w:val="00D21F65"/>
    <w:rsid w:val="00D33571"/>
    <w:rsid w:val="00D43EB1"/>
    <w:rsid w:val="00D44081"/>
    <w:rsid w:val="00D5445E"/>
    <w:rsid w:val="00D54E21"/>
    <w:rsid w:val="00D84DA7"/>
    <w:rsid w:val="00D85721"/>
    <w:rsid w:val="00D86B6C"/>
    <w:rsid w:val="00D87DB9"/>
    <w:rsid w:val="00D934B8"/>
    <w:rsid w:val="00DA1123"/>
    <w:rsid w:val="00DE5641"/>
    <w:rsid w:val="00DE7A05"/>
    <w:rsid w:val="00E044E1"/>
    <w:rsid w:val="00E16158"/>
    <w:rsid w:val="00E214FC"/>
    <w:rsid w:val="00E23EC4"/>
    <w:rsid w:val="00E26D1F"/>
    <w:rsid w:val="00E42FEE"/>
    <w:rsid w:val="00E54901"/>
    <w:rsid w:val="00E615E0"/>
    <w:rsid w:val="00E66174"/>
    <w:rsid w:val="00E70281"/>
    <w:rsid w:val="00E759D4"/>
    <w:rsid w:val="00E8513A"/>
    <w:rsid w:val="00EC2945"/>
    <w:rsid w:val="00EE4E39"/>
    <w:rsid w:val="00EF3712"/>
    <w:rsid w:val="00F15A2D"/>
    <w:rsid w:val="00F23DD0"/>
    <w:rsid w:val="00F30FED"/>
    <w:rsid w:val="00F374CA"/>
    <w:rsid w:val="00F52673"/>
    <w:rsid w:val="00F640D0"/>
    <w:rsid w:val="00F66DC6"/>
    <w:rsid w:val="00F8591A"/>
    <w:rsid w:val="00F96F4E"/>
    <w:rsid w:val="00FB472D"/>
    <w:rsid w:val="00FD01C8"/>
    <w:rsid w:val="00FF0DFF"/>
    <w:rsid w:val="00FF3315"/>
    <w:rsid w:val="00FF38A7"/>
    <w:rsid w:val="00FF42AF"/>
    <w:rsid w:val="06F42E0C"/>
    <w:rsid w:val="0AC9B040"/>
    <w:rsid w:val="0B5EE60B"/>
    <w:rsid w:val="0C5C0D2C"/>
    <w:rsid w:val="1298D081"/>
    <w:rsid w:val="14B49406"/>
    <w:rsid w:val="15B96D5A"/>
    <w:rsid w:val="16FEA0FA"/>
    <w:rsid w:val="2104A207"/>
    <w:rsid w:val="23206710"/>
    <w:rsid w:val="2564F122"/>
    <w:rsid w:val="25E670F4"/>
    <w:rsid w:val="27BF186A"/>
    <w:rsid w:val="2A25A229"/>
    <w:rsid w:val="2EE87541"/>
    <w:rsid w:val="30BE4BC8"/>
    <w:rsid w:val="30EFB4E2"/>
    <w:rsid w:val="31CA5CEF"/>
    <w:rsid w:val="32B1CF99"/>
    <w:rsid w:val="340673B7"/>
    <w:rsid w:val="345D29C2"/>
    <w:rsid w:val="37A38B33"/>
    <w:rsid w:val="37D36B90"/>
    <w:rsid w:val="38C2A5CF"/>
    <w:rsid w:val="3A963FEA"/>
    <w:rsid w:val="3BD3504E"/>
    <w:rsid w:val="3BDBA879"/>
    <w:rsid w:val="3D252E4F"/>
    <w:rsid w:val="3F91A9CD"/>
    <w:rsid w:val="433B0C19"/>
    <w:rsid w:val="45297ADA"/>
    <w:rsid w:val="4A677ECE"/>
    <w:rsid w:val="4B7AD01C"/>
    <w:rsid w:val="4BC84C9A"/>
    <w:rsid w:val="4CFAE36A"/>
    <w:rsid w:val="4D172A92"/>
    <w:rsid w:val="4D25D68C"/>
    <w:rsid w:val="4D9E7D06"/>
    <w:rsid w:val="4E260C33"/>
    <w:rsid w:val="51861DC0"/>
    <w:rsid w:val="53D64DB0"/>
    <w:rsid w:val="56438061"/>
    <w:rsid w:val="574A39A2"/>
    <w:rsid w:val="57F6A7EF"/>
    <w:rsid w:val="58A32825"/>
    <w:rsid w:val="5C36658D"/>
    <w:rsid w:val="5C7A71A1"/>
    <w:rsid w:val="5C8E9E78"/>
    <w:rsid w:val="5CE83A97"/>
    <w:rsid w:val="5D4EFE31"/>
    <w:rsid w:val="5F6DA8D5"/>
    <w:rsid w:val="63E5CD14"/>
    <w:rsid w:val="640DA266"/>
    <w:rsid w:val="6461B5EF"/>
    <w:rsid w:val="65527612"/>
    <w:rsid w:val="655E7F2B"/>
    <w:rsid w:val="6636582E"/>
    <w:rsid w:val="666B909F"/>
    <w:rsid w:val="68B85132"/>
    <w:rsid w:val="6EF6C3CD"/>
    <w:rsid w:val="702FF81D"/>
    <w:rsid w:val="7224C0CB"/>
    <w:rsid w:val="737E6483"/>
    <w:rsid w:val="73D59C5E"/>
    <w:rsid w:val="745F6A6A"/>
    <w:rsid w:val="76AC712C"/>
    <w:rsid w:val="78F28B8B"/>
    <w:rsid w:val="790C6C76"/>
    <w:rsid w:val="7B044A59"/>
    <w:rsid w:val="7B6E6E35"/>
    <w:rsid w:val="7B840F6D"/>
    <w:rsid w:val="7F63DA09"/>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6319F"/>
  <w15:chartTrackingRefBased/>
  <w15:docId w15:val="{363F48E5-669C-5141-A9E3-E9742FAC0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80E7C"/>
  </w:style>
  <w:style w:type="paragraph" w:styleId="Heading2">
    <w:name w:val="heading 2"/>
    <w:basedOn w:val="Normal"/>
    <w:link w:val="Heading2Char"/>
    <w:uiPriority w:val="9"/>
    <w:qFormat/>
    <w:rsid w:val="00506D57"/>
    <w:pPr>
      <w:spacing w:before="100" w:beforeAutospacing="1" w:after="100" w:afterAutospacing="1"/>
      <w:outlineLvl w:val="1"/>
    </w:pPr>
    <w:rPr>
      <w:rFonts w:ascii="Times New Roman" w:hAnsi="Times New Roman" w:eastAsia="Times New Roman" w:cs="Times New Roman"/>
      <w:b/>
      <w:bCs/>
      <w:sz w:val="36"/>
      <w:szCs w:val="36"/>
      <w:lang w:eastAsia="en-GB"/>
    </w:rPr>
  </w:style>
  <w:style w:type="paragraph" w:styleId="Heading3">
    <w:name w:val="heading 3"/>
    <w:basedOn w:val="Normal"/>
    <w:link w:val="Heading3Char"/>
    <w:uiPriority w:val="9"/>
    <w:qFormat/>
    <w:rsid w:val="00506D57"/>
    <w:pPr>
      <w:spacing w:before="100" w:beforeAutospacing="1" w:after="100" w:afterAutospacing="1"/>
      <w:outlineLvl w:val="2"/>
    </w:pPr>
    <w:rPr>
      <w:rFonts w:ascii="Times New Roman" w:hAnsi="Times New Roman" w:eastAsia="Times New Roman" w:cs="Times New Roman"/>
      <w:b/>
      <w:bCs/>
      <w:sz w:val="27"/>
      <w:szCs w:val="27"/>
      <w:lang w:eastAsia="en-GB"/>
    </w:rPr>
  </w:style>
  <w:style w:type="paragraph" w:styleId="Heading5">
    <w:name w:val="heading 5"/>
    <w:basedOn w:val="Normal"/>
    <w:link w:val="Heading5Char"/>
    <w:uiPriority w:val="9"/>
    <w:qFormat/>
    <w:rsid w:val="00506D57"/>
    <w:pPr>
      <w:spacing w:before="100" w:beforeAutospacing="1" w:after="100" w:afterAutospacing="1"/>
      <w:outlineLvl w:val="4"/>
    </w:pPr>
    <w:rPr>
      <w:rFonts w:ascii="Times New Roman" w:hAnsi="Times New Roman" w:eastAsia="Times New Roman" w:cs="Times New Roman"/>
      <w:b/>
      <w:bCs/>
      <w:sz w:val="20"/>
      <w:szCs w:val="20"/>
      <w:lang w:eastAsia="en-GB"/>
    </w:rPr>
  </w:style>
  <w:style w:type="paragraph" w:styleId="Heading6">
    <w:name w:val="heading 6"/>
    <w:basedOn w:val="Normal"/>
    <w:link w:val="Heading6Char"/>
    <w:uiPriority w:val="9"/>
    <w:qFormat/>
    <w:rsid w:val="00506D57"/>
    <w:pPr>
      <w:spacing w:before="100" w:beforeAutospacing="1" w:after="100" w:afterAutospacing="1"/>
      <w:outlineLvl w:val="5"/>
    </w:pPr>
    <w:rPr>
      <w:rFonts w:ascii="Times New Roman" w:hAnsi="Times New Roman" w:eastAsia="Times New Roman" w:cs="Times New Roman"/>
      <w:b/>
      <w:bCs/>
      <w:sz w:val="15"/>
      <w:szCs w:val="15"/>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A4AD2"/>
    <w:pPr>
      <w:tabs>
        <w:tab w:val="center" w:pos="4513"/>
        <w:tab w:val="right" w:pos="9026"/>
      </w:tabs>
    </w:pPr>
  </w:style>
  <w:style w:type="character" w:styleId="HeaderChar" w:customStyle="1">
    <w:name w:val="Header Char"/>
    <w:basedOn w:val="DefaultParagraphFont"/>
    <w:link w:val="Header"/>
    <w:uiPriority w:val="99"/>
    <w:rsid w:val="008A4AD2"/>
  </w:style>
  <w:style w:type="paragraph" w:styleId="Footer">
    <w:name w:val="footer"/>
    <w:basedOn w:val="Normal"/>
    <w:link w:val="FooterChar"/>
    <w:uiPriority w:val="99"/>
    <w:unhideWhenUsed/>
    <w:rsid w:val="008A4AD2"/>
    <w:pPr>
      <w:tabs>
        <w:tab w:val="center" w:pos="4513"/>
        <w:tab w:val="right" w:pos="9026"/>
      </w:tabs>
    </w:pPr>
  </w:style>
  <w:style w:type="character" w:styleId="FooterChar" w:customStyle="1">
    <w:name w:val="Footer Char"/>
    <w:basedOn w:val="DefaultParagraphFont"/>
    <w:link w:val="Footer"/>
    <w:uiPriority w:val="99"/>
    <w:rsid w:val="008A4AD2"/>
  </w:style>
  <w:style w:type="table" w:styleId="TableGrid">
    <w:name w:val="Table Grid"/>
    <w:basedOn w:val="TableNormal"/>
    <w:uiPriority w:val="39"/>
    <w:rsid w:val="006B2AD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3137E9"/>
    <w:rPr>
      <w:color w:val="0563C1" w:themeColor="hyperlink"/>
      <w:u w:val="single"/>
    </w:rPr>
  </w:style>
  <w:style w:type="character" w:styleId="UnresolvedMention">
    <w:name w:val="Unresolved Mention"/>
    <w:basedOn w:val="DefaultParagraphFont"/>
    <w:uiPriority w:val="99"/>
    <w:semiHidden/>
    <w:unhideWhenUsed/>
    <w:rsid w:val="003137E9"/>
    <w:rPr>
      <w:color w:val="605E5C"/>
      <w:shd w:val="clear" w:color="auto" w:fill="E1DFDD"/>
    </w:rPr>
  </w:style>
  <w:style w:type="paragraph" w:styleId="paragraph" w:customStyle="1">
    <w:name w:val="paragraph"/>
    <w:basedOn w:val="Normal"/>
    <w:rsid w:val="003F3C89"/>
    <w:pPr>
      <w:spacing w:before="100" w:beforeAutospacing="1" w:after="100" w:afterAutospacing="1"/>
    </w:pPr>
    <w:rPr>
      <w:rFonts w:ascii="Times New Roman" w:hAnsi="Times New Roman" w:eastAsia="Times New Roman" w:cs="Times New Roman"/>
      <w:lang w:eastAsia="en-ZA"/>
    </w:rPr>
  </w:style>
  <w:style w:type="character" w:styleId="normaltextrun" w:customStyle="1">
    <w:name w:val="normaltextrun"/>
    <w:basedOn w:val="DefaultParagraphFont"/>
    <w:rsid w:val="003F3C89"/>
  </w:style>
  <w:style w:type="character" w:styleId="eop" w:customStyle="1">
    <w:name w:val="eop"/>
    <w:basedOn w:val="DefaultParagraphFont"/>
    <w:rsid w:val="003F3C89"/>
  </w:style>
  <w:style w:type="paragraph" w:styleId="ListParagraph">
    <w:name w:val="List Paragraph"/>
    <w:basedOn w:val="Normal"/>
    <w:uiPriority w:val="34"/>
    <w:qFormat/>
    <w:rsid w:val="007B5ADD"/>
    <w:pPr>
      <w:ind w:left="720"/>
      <w:contextualSpacing/>
    </w:pPr>
  </w:style>
  <w:style w:type="paragraph" w:styleId="Default" w:customStyle="1">
    <w:name w:val="Default"/>
    <w:rsid w:val="002B1D51"/>
    <w:pPr>
      <w:autoSpaceDE w:val="0"/>
      <w:autoSpaceDN w:val="0"/>
      <w:adjustRightInd w:val="0"/>
    </w:pPr>
    <w:rPr>
      <w:rFonts w:ascii="Ubuntu" w:hAnsi="Ubuntu" w:cs="Ubuntu"/>
      <w:color w:val="000000"/>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3614C"/>
    <w:rPr>
      <w:b/>
      <w:bCs/>
    </w:rPr>
  </w:style>
  <w:style w:type="character" w:styleId="CommentSubjectChar" w:customStyle="1">
    <w:name w:val="Comment Subject Char"/>
    <w:basedOn w:val="CommentTextChar"/>
    <w:link w:val="CommentSubject"/>
    <w:uiPriority w:val="99"/>
    <w:semiHidden/>
    <w:rsid w:val="00A3614C"/>
    <w:rPr>
      <w:b/>
      <w:bCs/>
      <w:sz w:val="20"/>
      <w:szCs w:val="20"/>
    </w:rPr>
  </w:style>
  <w:style w:type="character" w:styleId="Heading2Char" w:customStyle="1">
    <w:name w:val="Heading 2 Char"/>
    <w:basedOn w:val="DefaultParagraphFont"/>
    <w:link w:val="Heading2"/>
    <w:uiPriority w:val="9"/>
    <w:rsid w:val="00506D57"/>
    <w:rPr>
      <w:rFonts w:ascii="Times New Roman" w:hAnsi="Times New Roman" w:eastAsia="Times New Roman" w:cs="Times New Roman"/>
      <w:b/>
      <w:bCs/>
      <w:sz w:val="36"/>
      <w:szCs w:val="36"/>
      <w:lang w:eastAsia="en-GB"/>
    </w:rPr>
  </w:style>
  <w:style w:type="character" w:styleId="Heading3Char" w:customStyle="1">
    <w:name w:val="Heading 3 Char"/>
    <w:basedOn w:val="DefaultParagraphFont"/>
    <w:link w:val="Heading3"/>
    <w:uiPriority w:val="9"/>
    <w:rsid w:val="00506D57"/>
    <w:rPr>
      <w:rFonts w:ascii="Times New Roman" w:hAnsi="Times New Roman" w:eastAsia="Times New Roman" w:cs="Times New Roman"/>
      <w:b/>
      <w:bCs/>
      <w:sz w:val="27"/>
      <w:szCs w:val="27"/>
      <w:lang w:eastAsia="en-GB"/>
    </w:rPr>
  </w:style>
  <w:style w:type="character" w:styleId="Heading5Char" w:customStyle="1">
    <w:name w:val="Heading 5 Char"/>
    <w:basedOn w:val="DefaultParagraphFont"/>
    <w:link w:val="Heading5"/>
    <w:uiPriority w:val="9"/>
    <w:rsid w:val="00506D57"/>
    <w:rPr>
      <w:rFonts w:ascii="Times New Roman" w:hAnsi="Times New Roman" w:eastAsia="Times New Roman" w:cs="Times New Roman"/>
      <w:b/>
      <w:bCs/>
      <w:sz w:val="20"/>
      <w:szCs w:val="20"/>
      <w:lang w:eastAsia="en-GB"/>
    </w:rPr>
  </w:style>
  <w:style w:type="character" w:styleId="Heading6Char" w:customStyle="1">
    <w:name w:val="Heading 6 Char"/>
    <w:basedOn w:val="DefaultParagraphFont"/>
    <w:link w:val="Heading6"/>
    <w:uiPriority w:val="9"/>
    <w:rsid w:val="00506D57"/>
    <w:rPr>
      <w:rFonts w:ascii="Times New Roman" w:hAnsi="Times New Roman" w:eastAsia="Times New Roman" w:cs="Times New Roman"/>
      <w:b/>
      <w:bCs/>
      <w:sz w:val="15"/>
      <w:szCs w:val="15"/>
      <w:lang w:eastAsia="en-GB"/>
    </w:rPr>
  </w:style>
  <w:style w:type="character" w:styleId="apple-converted-space" w:customStyle="1">
    <w:name w:val="apple-converted-space"/>
    <w:basedOn w:val="DefaultParagraphFont"/>
    <w:rsid w:val="00506D57"/>
  </w:style>
  <w:style w:type="character" w:styleId="Strong">
    <w:name w:val="Strong"/>
    <w:basedOn w:val="DefaultParagraphFont"/>
    <w:uiPriority w:val="22"/>
    <w:qFormat/>
    <w:rsid w:val="00506D57"/>
    <w:rPr>
      <w:b/>
      <w:bCs/>
    </w:rPr>
  </w:style>
  <w:style w:type="paragraph" w:styleId="NormalWeb">
    <w:name w:val="Normal (Web)"/>
    <w:basedOn w:val="Normal"/>
    <w:uiPriority w:val="99"/>
    <w:semiHidden/>
    <w:unhideWhenUsed/>
    <w:rsid w:val="00506D57"/>
    <w:pPr>
      <w:spacing w:before="100" w:beforeAutospacing="1" w:after="100" w:afterAutospacing="1"/>
    </w:pPr>
    <w:rPr>
      <w:rFonts w:ascii="Times New Roman" w:hAnsi="Times New Roman" w:eastAsia="Times New Roman" w:cs="Times New Roman"/>
      <w:lang w:eastAsia="en-GB"/>
    </w:rPr>
  </w:style>
  <w:style w:type="character" w:styleId="Emphasis">
    <w:name w:val="Emphasis"/>
    <w:basedOn w:val="DefaultParagraphFont"/>
    <w:uiPriority w:val="20"/>
    <w:qFormat/>
    <w:rsid w:val="00506D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557538">
      <w:bodyDiv w:val="1"/>
      <w:marLeft w:val="0"/>
      <w:marRight w:val="0"/>
      <w:marTop w:val="0"/>
      <w:marBottom w:val="0"/>
      <w:divBdr>
        <w:top w:val="none" w:sz="0" w:space="0" w:color="auto"/>
        <w:left w:val="none" w:sz="0" w:space="0" w:color="auto"/>
        <w:bottom w:val="none" w:sz="0" w:space="0" w:color="auto"/>
        <w:right w:val="none" w:sz="0" w:space="0" w:color="auto"/>
      </w:divBdr>
    </w:div>
    <w:div w:id="939097741">
      <w:bodyDiv w:val="1"/>
      <w:marLeft w:val="0"/>
      <w:marRight w:val="0"/>
      <w:marTop w:val="0"/>
      <w:marBottom w:val="0"/>
      <w:divBdr>
        <w:top w:val="none" w:sz="0" w:space="0" w:color="auto"/>
        <w:left w:val="none" w:sz="0" w:space="0" w:color="auto"/>
        <w:bottom w:val="none" w:sz="0" w:space="0" w:color="auto"/>
        <w:right w:val="none" w:sz="0" w:space="0" w:color="auto"/>
      </w:divBdr>
    </w:div>
    <w:div w:id="1230925965">
      <w:bodyDiv w:val="1"/>
      <w:marLeft w:val="0"/>
      <w:marRight w:val="0"/>
      <w:marTop w:val="0"/>
      <w:marBottom w:val="0"/>
      <w:divBdr>
        <w:top w:val="none" w:sz="0" w:space="0" w:color="auto"/>
        <w:left w:val="none" w:sz="0" w:space="0" w:color="auto"/>
        <w:bottom w:val="none" w:sz="0" w:space="0" w:color="auto"/>
        <w:right w:val="none" w:sz="0" w:space="0" w:color="auto"/>
      </w:divBdr>
      <w:divsChild>
        <w:div w:id="1704745328">
          <w:marLeft w:val="0"/>
          <w:marRight w:val="0"/>
          <w:marTop w:val="0"/>
          <w:marBottom w:val="0"/>
          <w:divBdr>
            <w:top w:val="none" w:sz="0" w:space="0" w:color="auto"/>
            <w:left w:val="none" w:sz="0" w:space="0" w:color="auto"/>
            <w:bottom w:val="none" w:sz="0" w:space="0" w:color="auto"/>
            <w:right w:val="none" w:sz="0" w:space="0" w:color="auto"/>
          </w:divBdr>
        </w:div>
        <w:div w:id="1796677713">
          <w:marLeft w:val="0"/>
          <w:marRight w:val="0"/>
          <w:marTop w:val="0"/>
          <w:marBottom w:val="0"/>
          <w:divBdr>
            <w:top w:val="none" w:sz="0" w:space="0" w:color="auto"/>
            <w:left w:val="none" w:sz="0" w:space="0" w:color="auto"/>
            <w:bottom w:val="none" w:sz="0" w:space="0" w:color="auto"/>
            <w:right w:val="none" w:sz="0" w:space="0" w:color="auto"/>
          </w:divBdr>
        </w:div>
      </w:divsChild>
    </w:div>
    <w:div w:id="1691755194">
      <w:bodyDiv w:val="1"/>
      <w:marLeft w:val="0"/>
      <w:marRight w:val="0"/>
      <w:marTop w:val="0"/>
      <w:marBottom w:val="0"/>
      <w:divBdr>
        <w:top w:val="none" w:sz="0" w:space="0" w:color="auto"/>
        <w:left w:val="none" w:sz="0" w:space="0" w:color="auto"/>
        <w:bottom w:val="none" w:sz="0" w:space="0" w:color="auto"/>
        <w:right w:val="none" w:sz="0" w:space="0" w:color="auto"/>
      </w:divBdr>
    </w:div>
    <w:div w:id="207102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surveymonkey.com/r/2MRJFVL" TargetMode="Externa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liz@greenmatter.co.za"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liz@greenmatter.co.za"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s://www.surveymonkey.com/r/2MRJFV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footer1.xml.rels>&#65279;<?xml version="1.0" encoding="utf-8"?><Relationships xmlns="http://schemas.openxmlformats.org/package/2006/relationships"><Relationship Type="http://schemas.openxmlformats.org/officeDocument/2006/relationships/image" Target="media/image4.png" Id="rId2"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80E7BF66734B48AFDA0ABB7C7AA2C1" ma:contentTypeVersion="23" ma:contentTypeDescription="Create a new document." ma:contentTypeScope="" ma:versionID="4ec5892a8b14d66a64a5291e5cdd4a2c">
  <xsd:schema xmlns:xsd="http://www.w3.org/2001/XMLSchema" xmlns:xs="http://www.w3.org/2001/XMLSchema" xmlns:p="http://schemas.microsoft.com/office/2006/metadata/properties" xmlns:ns2="596b1adb-240a-460b-bd58-f1f66752c551" xmlns:ns3="80836e1f-a9cf-4dcc-b878-f682649c9307" targetNamespace="http://schemas.microsoft.com/office/2006/metadata/properties" ma:root="true" ma:fieldsID="1b24e7402a49e6c8e23b4e9f701faa78" ns2:_="" ns3:_="">
    <xsd:import namespace="596b1adb-240a-460b-bd58-f1f66752c551"/>
    <xsd:import namespace="80836e1f-a9cf-4dcc-b878-f682649c93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_x0030_01" minOccurs="0"/>
                <xsd:element ref="ns2:MediaServiceObjectDetectorVersions" minOccurs="0"/>
                <xsd:element ref="ns2:MediaServiceSearchProperties" minOccurs="0"/>
                <xsd:element ref="ns2:MediaServiceBillingMetadata"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b1adb-240a-460b-bd58-f1f66752c5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98cc962-a03b-4718-9cb4-636636e53104" ma:termSetId="09814cd3-568e-fe90-9814-8d621ff8fb84" ma:anchorId="fba54fb3-c3e1-fe81-a776-ca4b69148c4d" ma:open="true" ma:isKeyword="false">
      <xsd:complexType>
        <xsd:sequence>
          <xsd:element ref="pc:Terms" minOccurs="0" maxOccurs="1"/>
        </xsd:sequence>
      </xsd:complexType>
    </xsd:element>
    <xsd:element name="_x0030_01" ma:index="24" nillable="true" ma:displayName="Ref number" ma:format="Dropdown" ma:internalName="_x0030_01" ma:percentage="FALSE">
      <xsd:simpleType>
        <xsd:restriction base="dms:Number"/>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Comments" ma:index="28" nillable="true" ma:displayName="Comments" ma:description="Description of approval statu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836e1f-a9cf-4dcc-b878-f682649c930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f7cfeec-1e72-42d6-a75a-4e9c497599e9}" ma:internalName="TaxCatchAll" ma:showField="CatchAllData" ma:web="80836e1f-a9cf-4dcc-b878-f682649c93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0836e1f-a9cf-4dcc-b878-f682649c9307" xsi:nil="true"/>
    <lcf76f155ced4ddcb4097134ff3c332f xmlns="596b1adb-240a-460b-bd58-f1f66752c551">
      <Terms xmlns="http://schemas.microsoft.com/office/infopath/2007/PartnerControls"/>
    </lcf76f155ced4ddcb4097134ff3c332f>
    <_x0030_01 xmlns="596b1adb-240a-460b-bd58-f1f66752c551" xsi:nil="true"/>
    <Comments xmlns="596b1adb-240a-460b-bd58-f1f66752c551" xsi:nil="true"/>
  </documentManagement>
</p:properties>
</file>

<file path=customXml/itemProps1.xml><?xml version="1.0" encoding="utf-8"?>
<ds:datastoreItem xmlns:ds="http://schemas.openxmlformats.org/officeDocument/2006/customXml" ds:itemID="{8AB76F1D-F8C7-450A-980A-348DC45AA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b1adb-240a-460b-bd58-f1f66752c551"/>
    <ds:schemaRef ds:uri="80836e1f-a9cf-4dcc-b878-f682649c9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6F34D9-097D-4D20-AB68-2E7839DE554F}">
  <ds:schemaRefs>
    <ds:schemaRef ds:uri="http://schemas.microsoft.com/sharepoint/v3/contenttype/forms"/>
  </ds:schemaRefs>
</ds:datastoreItem>
</file>

<file path=customXml/itemProps3.xml><?xml version="1.0" encoding="utf-8"?>
<ds:datastoreItem xmlns:ds="http://schemas.openxmlformats.org/officeDocument/2006/customXml" ds:itemID="{D163F7F9-3B11-4D29-84AA-8CD4ECD2E4BF}">
  <ds:schemaRefs>
    <ds:schemaRef ds:uri="http://schemas.microsoft.com/office/2006/metadata/properties"/>
    <ds:schemaRef ds:uri="http://schemas.microsoft.com/office/infopath/2007/PartnerControls"/>
    <ds:schemaRef ds:uri="80836e1f-a9cf-4dcc-b878-f682649c9307"/>
    <ds:schemaRef ds:uri="596b1adb-240a-460b-bd58-f1f66752c55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Karen Vickers</dc:creator>
  <keywords/>
  <dc:description/>
  <lastModifiedBy>Kgomotso Thomas</lastModifiedBy>
  <revision>82</revision>
  <dcterms:created xsi:type="dcterms:W3CDTF">2025-11-13T22:24:00.0000000Z</dcterms:created>
  <dcterms:modified xsi:type="dcterms:W3CDTF">2025-11-28T12:27:42.0828600Z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0x010100B980E7BF66734B48AFDA0ABB7C7AA2C1</vt:lpwstr>
  </property>
  <property fmtid="{D5CDD505-2E9C-101B-9397-08002B2CF9AE}" pid="3" name="MediaServiceImageTags">
    <vt:lpwstr/>
  </property>
</Properties>
</file>